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AED" w:rsidRPr="00247A70" w:rsidRDefault="00A819BD" w:rsidP="00A819BD">
      <w:pPr>
        <w:pStyle w:val="Title"/>
        <w:jc w:val="center"/>
        <w:rPr>
          <w:b/>
          <w:color w:val="02495D"/>
          <w:sz w:val="40"/>
        </w:rPr>
      </w:pPr>
      <w:bookmarkStart w:id="0" w:name="_GoBack"/>
      <w:bookmarkEnd w:id="0"/>
      <w:r w:rsidRPr="000F5F52">
        <w:rPr>
          <w:i/>
          <w:noProof/>
          <w:color w:val="02495D"/>
          <w:sz w:val="40"/>
          <w:szCs w:val="40"/>
          <w:lang w:eastAsia="en-U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leftMargin">
              <wp:posOffset>6127923</wp:posOffset>
            </wp:positionH>
            <wp:positionV relativeFrom="paragraph">
              <wp:posOffset>-569191</wp:posOffset>
            </wp:positionV>
            <wp:extent cx="938151" cy="93815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tterson Park Church P Icon 2016-Transparen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151" cy="938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903" w:rsidRPr="000F5F52">
        <w:rPr>
          <w:i/>
          <w:color w:val="02495D"/>
          <w:sz w:val="40"/>
          <w:szCs w:val="40"/>
        </w:rPr>
        <w:t>div</w:t>
      </w:r>
      <w:r w:rsidR="00AF3BF4" w:rsidRPr="000F5F52">
        <w:rPr>
          <w:i/>
          <w:color w:val="02495D"/>
          <w:sz w:val="40"/>
          <w:szCs w:val="40"/>
        </w:rPr>
        <w:t>ING DEEPER</w:t>
      </w:r>
      <w:r w:rsidR="00711331" w:rsidRPr="00247A70">
        <w:rPr>
          <w:b/>
          <w:color w:val="02495D"/>
          <w:sz w:val="40"/>
        </w:rPr>
        <w:t xml:space="preserve"> Discus</w:t>
      </w:r>
      <w:r w:rsidR="00034872" w:rsidRPr="00247A70">
        <w:rPr>
          <w:b/>
          <w:color w:val="02495D"/>
          <w:sz w:val="40"/>
        </w:rPr>
        <w:t>sion Guide</w:t>
      </w:r>
    </w:p>
    <w:p w:rsidR="00194DF6" w:rsidRPr="00247A70" w:rsidRDefault="00194DF6" w:rsidP="000F5F52">
      <w:pPr>
        <w:pStyle w:val="Heading1"/>
        <w:jc w:val="center"/>
      </w:pPr>
    </w:p>
    <w:p w:rsidR="004F4BDF" w:rsidRPr="00703A33" w:rsidRDefault="0006300A" w:rsidP="002B6694">
      <w:pPr>
        <w:spacing w:before="0" w:after="0" w:line="276" w:lineRule="auto"/>
        <w:rPr>
          <w:b/>
          <w:sz w:val="24"/>
          <w:szCs w:val="24"/>
          <w:u w:val="single"/>
        </w:rPr>
      </w:pPr>
      <w:r w:rsidRPr="00703A33">
        <w:rPr>
          <w:b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18F0AC1" wp14:editId="679C3FDD">
                <wp:simplePos x="0" y="0"/>
                <wp:positionH relativeFrom="margin">
                  <wp:posOffset>2975816</wp:posOffset>
                </wp:positionH>
                <wp:positionV relativeFrom="paragraph">
                  <wp:posOffset>26035</wp:posOffset>
                </wp:positionV>
                <wp:extent cx="3008630" cy="7311390"/>
                <wp:effectExtent l="0" t="0" r="20320" b="22860"/>
                <wp:wrapTight wrapText="bothSides">
                  <wp:wrapPolygon edited="0">
                    <wp:start x="0" y="0"/>
                    <wp:lineTo x="0" y="21611"/>
                    <wp:lineTo x="21609" y="21611"/>
                    <wp:lineTo x="21609" y="0"/>
                    <wp:lineTo x="0" y="0"/>
                  </wp:wrapPolygon>
                </wp:wrapTight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8630" cy="73113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C078AD" w:rsidRDefault="00C078AD" w:rsidP="0006300A">
                            <w:pP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 w:rsidRPr="00AF3BF4"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</w:t>
                            </w:r>
                          </w:p>
                          <w:p w:rsidR="00C078AD" w:rsidRDefault="00C078AD" w:rsidP="0006300A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 xml:space="preserve">____________________________________________________ </w:t>
                            </w:r>
                          </w:p>
                          <w:p w:rsidR="00C078AD" w:rsidRDefault="00C078AD" w:rsidP="0006300A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____________________________________________________</w:t>
                            </w:r>
                          </w:p>
                          <w:p w:rsidR="00C078AD" w:rsidRDefault="00C078AD" w:rsidP="0006300A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 xml:space="preserve">____________________________________________________ </w:t>
                            </w:r>
                          </w:p>
                          <w:p w:rsidR="00C078AD" w:rsidRDefault="00C078AD" w:rsidP="0006300A">
                            <w:pP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 w:rsidRPr="00AF3BF4"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</w:t>
                            </w:r>
                          </w:p>
                          <w:p w:rsidR="00C078AD" w:rsidRDefault="00C078AD" w:rsidP="0006300A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 xml:space="preserve">____________________________________________________ </w:t>
                            </w:r>
                          </w:p>
                          <w:p w:rsidR="00C078AD" w:rsidRDefault="00C078AD" w:rsidP="0006300A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____________________________________________________</w:t>
                            </w:r>
                          </w:p>
                          <w:p w:rsidR="00C078AD" w:rsidRDefault="00C078AD" w:rsidP="0006300A">
                            <w:pP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 w:rsidRPr="00AF3BF4"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</w:t>
                            </w:r>
                          </w:p>
                          <w:p w:rsidR="00C078AD" w:rsidRDefault="00C078AD" w:rsidP="0006300A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 xml:space="preserve">____________________________________________________ </w:t>
                            </w:r>
                          </w:p>
                          <w:p w:rsidR="00C078AD" w:rsidRDefault="00C078AD" w:rsidP="0006300A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____________________________________________________</w:t>
                            </w:r>
                          </w:p>
                          <w:p w:rsidR="00C078AD" w:rsidRDefault="00C078AD" w:rsidP="0006300A">
                            <w:pP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 w:rsidRPr="00AF3BF4"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</w:t>
                            </w:r>
                          </w:p>
                          <w:p w:rsidR="00C078AD" w:rsidRDefault="00C078AD" w:rsidP="0006300A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 xml:space="preserve">____________________________________________________ </w:t>
                            </w:r>
                          </w:p>
                          <w:p w:rsidR="00C078AD" w:rsidRDefault="00C078AD" w:rsidP="0006300A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____________________________________________________</w:t>
                            </w:r>
                          </w:p>
                          <w:p w:rsidR="00C078AD" w:rsidRDefault="00C078AD" w:rsidP="0006300A">
                            <w:pP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 w:rsidRPr="00AF3BF4"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</w:t>
                            </w:r>
                          </w:p>
                          <w:p w:rsidR="00C078AD" w:rsidRDefault="00C078AD" w:rsidP="0006300A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 xml:space="preserve">____________________________________________________ </w:t>
                            </w:r>
                          </w:p>
                          <w:p w:rsidR="00C078AD" w:rsidRDefault="00C078AD" w:rsidP="0006300A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____________________________________________________</w:t>
                            </w:r>
                          </w:p>
                          <w:p w:rsidR="00C078AD" w:rsidRDefault="00C078AD" w:rsidP="0006300A">
                            <w:pP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 w:rsidRPr="00AF3BF4"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</w:t>
                            </w:r>
                          </w:p>
                          <w:p w:rsidR="00C078AD" w:rsidRDefault="00C078AD" w:rsidP="0006300A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 xml:space="preserve">____________________________________________________ </w:t>
                            </w:r>
                          </w:p>
                          <w:p w:rsidR="00C078AD" w:rsidRDefault="00C078AD" w:rsidP="0006300A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____________________________________________________</w:t>
                            </w:r>
                          </w:p>
                          <w:p w:rsidR="00C078AD" w:rsidRDefault="00C078AD" w:rsidP="0006300A">
                            <w:pP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 w:rsidRPr="00AF3BF4"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</w:t>
                            </w:r>
                          </w:p>
                          <w:p w:rsidR="00C078AD" w:rsidRDefault="00C078AD" w:rsidP="0006300A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 xml:space="preserve">____________________________________________________ </w:t>
                            </w:r>
                          </w:p>
                          <w:p w:rsidR="00C078AD" w:rsidRDefault="00C078AD" w:rsidP="0006300A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____________________________________________________</w:t>
                            </w:r>
                          </w:p>
                          <w:p w:rsidR="00C078AD" w:rsidRDefault="00C078AD" w:rsidP="0006300A">
                            <w:pP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 w:rsidRPr="00AF3BF4"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</w:t>
                            </w:r>
                          </w:p>
                          <w:p w:rsidR="00C078AD" w:rsidRDefault="00C078AD" w:rsidP="0006300A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 xml:space="preserve">____________________________________________________ </w:t>
                            </w:r>
                          </w:p>
                          <w:p w:rsidR="00C078AD" w:rsidRDefault="00C078AD" w:rsidP="0006300A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____________________________________________________</w:t>
                            </w: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18F0AC1" id="AutoShape 14" o:spid="_x0000_s1026" style="position:absolute;margin-left:234.3pt;margin-top:2.05pt;width:236.9pt;height:575.7pt;z-index:-2516469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" fillcolor="white [3212]" strokecolor="#787878 [1614]" strokeweight="1.25pt">
                <v:textbox inset="14.4pt,36pt,14.4pt,5.76pt">
                  <w:txbxContent>
                    <w:p w:rsidR="00C078AD" w:rsidRDefault="00C078AD" w:rsidP="0006300A">
                      <w:pP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 w:rsidRPr="00AF3BF4"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</w:t>
                      </w:r>
                    </w:p>
                    <w:p w:rsidR="00C078AD" w:rsidRDefault="00C078AD" w:rsidP="0006300A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 xml:space="preserve">____________________________________________________ </w:t>
                      </w:r>
                    </w:p>
                    <w:p w:rsidR="00C078AD" w:rsidRDefault="00C078AD" w:rsidP="0006300A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____________________________________________________</w:t>
                      </w:r>
                    </w:p>
                    <w:p w:rsidR="00C078AD" w:rsidRDefault="00C078AD" w:rsidP="0006300A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 xml:space="preserve">____________________________________________________ </w:t>
                      </w:r>
                    </w:p>
                    <w:p w:rsidR="00C078AD" w:rsidRDefault="00C078AD" w:rsidP="0006300A">
                      <w:pP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 w:rsidRPr="00AF3BF4"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</w:t>
                      </w:r>
                    </w:p>
                    <w:p w:rsidR="00C078AD" w:rsidRDefault="00C078AD" w:rsidP="0006300A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 xml:space="preserve">____________________________________________________ </w:t>
                      </w:r>
                    </w:p>
                    <w:p w:rsidR="00C078AD" w:rsidRDefault="00C078AD" w:rsidP="0006300A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____________________________________________________</w:t>
                      </w:r>
                    </w:p>
                    <w:p w:rsidR="00C078AD" w:rsidRDefault="00C078AD" w:rsidP="0006300A">
                      <w:pP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 w:rsidRPr="00AF3BF4"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</w:t>
                      </w:r>
                    </w:p>
                    <w:p w:rsidR="00C078AD" w:rsidRDefault="00C078AD" w:rsidP="0006300A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 xml:space="preserve">____________________________________________________ </w:t>
                      </w:r>
                    </w:p>
                    <w:p w:rsidR="00C078AD" w:rsidRDefault="00C078AD" w:rsidP="0006300A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____________________________________________________</w:t>
                      </w:r>
                    </w:p>
                    <w:p w:rsidR="00C078AD" w:rsidRDefault="00C078AD" w:rsidP="0006300A">
                      <w:pP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 w:rsidRPr="00AF3BF4"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</w:t>
                      </w:r>
                    </w:p>
                    <w:p w:rsidR="00C078AD" w:rsidRDefault="00C078AD" w:rsidP="0006300A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 xml:space="preserve">____________________________________________________ </w:t>
                      </w:r>
                    </w:p>
                    <w:p w:rsidR="00C078AD" w:rsidRDefault="00C078AD" w:rsidP="0006300A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____________________________________________________</w:t>
                      </w:r>
                    </w:p>
                    <w:p w:rsidR="00C078AD" w:rsidRDefault="00C078AD" w:rsidP="0006300A">
                      <w:pP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 w:rsidRPr="00AF3BF4"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</w:t>
                      </w:r>
                    </w:p>
                    <w:p w:rsidR="00C078AD" w:rsidRDefault="00C078AD" w:rsidP="0006300A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 xml:space="preserve">____________________________________________________ </w:t>
                      </w:r>
                    </w:p>
                    <w:p w:rsidR="00C078AD" w:rsidRDefault="00C078AD" w:rsidP="0006300A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____________________________________________________</w:t>
                      </w:r>
                    </w:p>
                    <w:p w:rsidR="00C078AD" w:rsidRDefault="00C078AD" w:rsidP="0006300A">
                      <w:pP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 w:rsidRPr="00AF3BF4"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</w:t>
                      </w:r>
                    </w:p>
                    <w:p w:rsidR="00C078AD" w:rsidRDefault="00C078AD" w:rsidP="0006300A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 xml:space="preserve">____________________________________________________ </w:t>
                      </w:r>
                    </w:p>
                    <w:p w:rsidR="00C078AD" w:rsidRDefault="00C078AD" w:rsidP="0006300A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____________________________________________________</w:t>
                      </w:r>
                    </w:p>
                    <w:p w:rsidR="00C078AD" w:rsidRDefault="00C078AD" w:rsidP="0006300A">
                      <w:pP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 w:rsidRPr="00AF3BF4"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</w:t>
                      </w:r>
                    </w:p>
                    <w:p w:rsidR="00C078AD" w:rsidRDefault="00C078AD" w:rsidP="0006300A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 xml:space="preserve">____________________________________________________ </w:t>
                      </w:r>
                    </w:p>
                    <w:p w:rsidR="00C078AD" w:rsidRDefault="00C078AD" w:rsidP="0006300A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____________________________________________________</w:t>
                      </w:r>
                    </w:p>
                    <w:p w:rsidR="00C078AD" w:rsidRDefault="00C078AD" w:rsidP="0006300A">
                      <w:pP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 w:rsidRPr="00AF3BF4"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</w:t>
                      </w:r>
                    </w:p>
                    <w:p w:rsidR="00C078AD" w:rsidRDefault="00C078AD" w:rsidP="0006300A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 xml:space="preserve">____________________________________________________ </w:t>
                      </w:r>
                    </w:p>
                    <w:p w:rsidR="00C078AD" w:rsidRDefault="00C078AD" w:rsidP="0006300A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____________________________________________________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2C7015" w:rsidRPr="00703A33">
        <w:rPr>
          <w:b/>
          <w:sz w:val="24"/>
          <w:szCs w:val="24"/>
          <w:u w:val="single"/>
        </w:rPr>
        <w:t xml:space="preserve">TEXT </w:t>
      </w:r>
      <w:r w:rsidR="00AF3BF4" w:rsidRPr="00703A33">
        <w:rPr>
          <w:b/>
          <w:sz w:val="24"/>
          <w:szCs w:val="24"/>
          <w:u w:val="single"/>
        </w:rPr>
        <w:t>SUMMARY</w:t>
      </w:r>
    </w:p>
    <w:p w:rsidR="008A25AA" w:rsidRPr="00703A33" w:rsidRDefault="00CE0425" w:rsidP="00746C47">
      <w:pPr>
        <w:spacing w:after="0" w:line="276" w:lineRule="auto"/>
        <w:rPr>
          <w:sz w:val="24"/>
          <w:szCs w:val="24"/>
        </w:rPr>
      </w:pPr>
      <w:r w:rsidRPr="00703A33">
        <w:rPr>
          <w:sz w:val="24"/>
          <w:szCs w:val="24"/>
        </w:rPr>
        <w:t xml:space="preserve">This week’s sermon </w:t>
      </w:r>
      <w:r w:rsidR="00746C47" w:rsidRPr="00703A33">
        <w:rPr>
          <w:sz w:val="24"/>
          <w:szCs w:val="24"/>
        </w:rPr>
        <w:t>begins our series on Paul’s letter to the church in Rome. The text is the first seven verses of the letter, the salutation and greeting.</w:t>
      </w:r>
    </w:p>
    <w:p w:rsidR="00746C47" w:rsidRPr="00703A33" w:rsidRDefault="00746C47" w:rsidP="00746C47">
      <w:pPr>
        <w:spacing w:after="0" w:line="276" w:lineRule="auto"/>
        <w:rPr>
          <w:sz w:val="24"/>
          <w:szCs w:val="24"/>
        </w:rPr>
      </w:pPr>
      <w:r w:rsidRPr="00703A33">
        <w:rPr>
          <w:sz w:val="24"/>
          <w:szCs w:val="24"/>
        </w:rPr>
        <w:t>Paul had never met the believers in Rome, despite the fact that he had often intended to come to Rome (1:13). His intention was to come to Rome, minister to the believers there, and recruit their help to send him on as far as Spain (15:24).</w:t>
      </w:r>
    </w:p>
    <w:p w:rsidR="00746C47" w:rsidRPr="00703A33" w:rsidRDefault="00746C47" w:rsidP="00746C47">
      <w:pPr>
        <w:spacing w:after="0" w:line="276" w:lineRule="auto"/>
        <w:rPr>
          <w:i/>
          <w:sz w:val="24"/>
          <w:szCs w:val="24"/>
        </w:rPr>
      </w:pPr>
    </w:p>
    <w:p w:rsidR="00D3100B" w:rsidRPr="00703A33" w:rsidRDefault="00D3100B" w:rsidP="00F0099F">
      <w:pPr>
        <w:spacing w:after="0" w:line="276" w:lineRule="auto"/>
        <w:rPr>
          <w:sz w:val="24"/>
          <w:szCs w:val="24"/>
        </w:rPr>
      </w:pPr>
      <w:r w:rsidRPr="00703A33">
        <w:rPr>
          <w:b/>
          <w:sz w:val="24"/>
          <w:szCs w:val="24"/>
          <w:u w:val="single"/>
        </w:rPr>
        <w:t xml:space="preserve">INTRODUCTION </w:t>
      </w:r>
      <w:r w:rsidRPr="00703A33">
        <w:rPr>
          <w:sz w:val="24"/>
          <w:szCs w:val="24"/>
        </w:rPr>
        <w:t>(observation):</w:t>
      </w:r>
    </w:p>
    <w:p w:rsidR="00D7292D" w:rsidRPr="00703A33" w:rsidRDefault="00746C47" w:rsidP="00FE1472">
      <w:pPr>
        <w:spacing w:after="0" w:line="276" w:lineRule="auto"/>
        <w:rPr>
          <w:sz w:val="24"/>
          <w:szCs w:val="24"/>
        </w:rPr>
      </w:pPr>
      <w:r w:rsidRPr="00703A33">
        <w:rPr>
          <w:sz w:val="24"/>
          <w:szCs w:val="24"/>
        </w:rPr>
        <w:t>The openings of Paul’s letter follow a familiar pattern, one that was often used in formal letters in the Roman world. But don’t let the familiarity lull you to sleep. Paul, as always, packs a boatload of theology into his salutations, especially his salutation and greetings to the church in Rome.</w:t>
      </w:r>
    </w:p>
    <w:p w:rsidR="00746C47" w:rsidRDefault="00746C47" w:rsidP="00FE1472">
      <w:pPr>
        <w:spacing w:after="0" w:line="276" w:lineRule="auto"/>
        <w:rPr>
          <w:i/>
          <w:sz w:val="24"/>
          <w:szCs w:val="24"/>
        </w:rPr>
      </w:pPr>
      <w:r w:rsidRPr="00703A33">
        <w:rPr>
          <w:i/>
          <w:sz w:val="24"/>
          <w:szCs w:val="24"/>
        </w:rPr>
        <w:t xml:space="preserve">1. What does Paul tell us about </w:t>
      </w:r>
      <w:r w:rsidRPr="00703A33">
        <w:rPr>
          <w:b/>
          <w:i/>
          <w:sz w:val="24"/>
          <w:szCs w:val="24"/>
        </w:rPr>
        <w:t>the gospel</w:t>
      </w:r>
      <w:r w:rsidRPr="00703A33">
        <w:rPr>
          <w:i/>
          <w:sz w:val="24"/>
          <w:szCs w:val="24"/>
        </w:rPr>
        <w:t xml:space="preserve"> in these opening words?</w:t>
      </w:r>
    </w:p>
    <w:p w:rsidR="00703A33" w:rsidRPr="00703A33" w:rsidRDefault="00703A33" w:rsidP="00FE1472">
      <w:pPr>
        <w:spacing w:after="0" w:line="276" w:lineRule="auto"/>
        <w:rPr>
          <w:i/>
          <w:sz w:val="24"/>
          <w:szCs w:val="24"/>
        </w:rPr>
      </w:pPr>
    </w:p>
    <w:p w:rsidR="00703A33" w:rsidRDefault="00746C47" w:rsidP="00FE1472">
      <w:pPr>
        <w:spacing w:after="0" w:line="276" w:lineRule="auto"/>
        <w:rPr>
          <w:i/>
          <w:sz w:val="24"/>
          <w:szCs w:val="24"/>
        </w:rPr>
      </w:pPr>
      <w:r w:rsidRPr="00703A33">
        <w:rPr>
          <w:i/>
          <w:sz w:val="24"/>
          <w:szCs w:val="24"/>
        </w:rPr>
        <w:t xml:space="preserve">2. </w:t>
      </w:r>
      <w:r w:rsidR="00703A33" w:rsidRPr="00703A33">
        <w:rPr>
          <w:i/>
          <w:sz w:val="24"/>
          <w:szCs w:val="24"/>
        </w:rPr>
        <w:t xml:space="preserve">What does Paul tell us about </w:t>
      </w:r>
      <w:r w:rsidR="00703A33" w:rsidRPr="00703A33">
        <w:rPr>
          <w:b/>
          <w:i/>
          <w:sz w:val="24"/>
          <w:szCs w:val="24"/>
        </w:rPr>
        <w:t>Jesus</w:t>
      </w:r>
      <w:r w:rsidR="00703A33" w:rsidRPr="00703A33">
        <w:rPr>
          <w:i/>
          <w:sz w:val="24"/>
          <w:szCs w:val="24"/>
        </w:rPr>
        <w:t>?</w:t>
      </w:r>
      <w:r w:rsidR="00703A33">
        <w:rPr>
          <w:i/>
          <w:sz w:val="24"/>
          <w:szCs w:val="24"/>
        </w:rPr>
        <w:t xml:space="preserve"> (</w:t>
      </w:r>
      <w:proofErr w:type="gramStart"/>
      <w:r w:rsidR="00703A33">
        <w:rPr>
          <w:i/>
          <w:sz w:val="24"/>
          <w:szCs w:val="24"/>
        </w:rPr>
        <w:t>look</w:t>
      </w:r>
      <w:proofErr w:type="gramEnd"/>
      <w:r w:rsidR="00703A33">
        <w:rPr>
          <w:i/>
          <w:sz w:val="24"/>
          <w:szCs w:val="24"/>
        </w:rPr>
        <w:t xml:space="preserve"> at several verses for this) </w:t>
      </w:r>
    </w:p>
    <w:p w:rsidR="00703A33" w:rsidRDefault="00703A33" w:rsidP="00FE1472">
      <w:pPr>
        <w:spacing w:after="0" w:line="276" w:lineRule="auto"/>
        <w:rPr>
          <w:i/>
          <w:sz w:val="24"/>
          <w:szCs w:val="24"/>
        </w:rPr>
      </w:pPr>
    </w:p>
    <w:p w:rsidR="00703A33" w:rsidRPr="00703A33" w:rsidRDefault="00703A33" w:rsidP="00FE1472">
      <w:pPr>
        <w:spacing w:after="0"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3. What does Paul say about his readers, </w:t>
      </w:r>
      <w:r w:rsidRPr="00703A33">
        <w:rPr>
          <w:b/>
          <w:i/>
          <w:sz w:val="24"/>
          <w:szCs w:val="24"/>
        </w:rPr>
        <w:t>the believers in Rome</w:t>
      </w:r>
      <w:r>
        <w:rPr>
          <w:i/>
          <w:sz w:val="24"/>
          <w:szCs w:val="24"/>
        </w:rPr>
        <w:t>?</w:t>
      </w:r>
    </w:p>
    <w:p w:rsidR="00703A33" w:rsidRPr="00746C47" w:rsidRDefault="00703A33" w:rsidP="00FE1472">
      <w:pPr>
        <w:spacing w:after="0" w:line="276" w:lineRule="auto"/>
        <w:rPr>
          <w:i/>
          <w:szCs w:val="24"/>
        </w:rPr>
      </w:pPr>
    </w:p>
    <w:p w:rsidR="00191AC4" w:rsidRPr="008A25AA" w:rsidRDefault="00191AC4" w:rsidP="00191AC4">
      <w:pPr>
        <w:spacing w:after="0" w:line="276" w:lineRule="auto"/>
        <w:rPr>
          <w:szCs w:val="24"/>
        </w:rPr>
      </w:pPr>
    </w:p>
    <w:p w:rsidR="000111E5" w:rsidRPr="00B4580F" w:rsidRDefault="00AD18DE" w:rsidP="0062489A">
      <w:pPr>
        <w:spacing w:after="0" w:line="276" w:lineRule="auto"/>
        <w:rPr>
          <w:szCs w:val="24"/>
        </w:rPr>
      </w:pPr>
      <w:r w:rsidRPr="00765DC6">
        <w:rPr>
          <w:b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95D3F93" wp14:editId="395CCFEE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008630" cy="7632700"/>
                <wp:effectExtent l="0" t="0" r="20320" b="25400"/>
                <wp:wrapTight wrapText="bothSides">
                  <wp:wrapPolygon edited="0">
                    <wp:start x="0" y="0"/>
                    <wp:lineTo x="0" y="21618"/>
                    <wp:lineTo x="21609" y="21618"/>
                    <wp:lineTo x="21609" y="0"/>
                    <wp:lineTo x="0" y="0"/>
                  </wp:wrapPolygon>
                </wp:wrapTight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8630" cy="7632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AD18DE" w:rsidRDefault="00AD18DE" w:rsidP="00AD18DE">
                            <w:pP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 w:rsidRPr="00AF3BF4"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</w:t>
                            </w:r>
                          </w:p>
                          <w:p w:rsidR="00AD18DE" w:rsidRDefault="00AD18DE" w:rsidP="00AD18DE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 xml:space="preserve">____________________________________________________ </w:t>
                            </w:r>
                          </w:p>
                          <w:p w:rsidR="00AD18DE" w:rsidRDefault="00AD18DE" w:rsidP="00AD18DE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____________________________________________________</w:t>
                            </w:r>
                          </w:p>
                          <w:p w:rsidR="00AD18DE" w:rsidRDefault="00AD18DE" w:rsidP="00AD18DE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 xml:space="preserve">____________________________________________________ </w:t>
                            </w:r>
                          </w:p>
                          <w:p w:rsidR="00AD18DE" w:rsidRDefault="00AD18DE" w:rsidP="00AD18DE">
                            <w:pP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 w:rsidRPr="00AF3BF4"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</w:t>
                            </w:r>
                          </w:p>
                          <w:p w:rsidR="00AD18DE" w:rsidRDefault="00AD18DE" w:rsidP="00AD18DE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 xml:space="preserve">____________________________________________________ </w:t>
                            </w:r>
                          </w:p>
                          <w:p w:rsidR="00AD18DE" w:rsidRDefault="00AD18DE" w:rsidP="00AD18DE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____________________________________________________</w:t>
                            </w:r>
                          </w:p>
                          <w:p w:rsidR="00AD18DE" w:rsidRDefault="00AD18DE" w:rsidP="00AD18DE">
                            <w:pP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 w:rsidRPr="00AF3BF4"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</w:t>
                            </w:r>
                          </w:p>
                          <w:p w:rsidR="00AD18DE" w:rsidRDefault="00AD18DE" w:rsidP="00AD18DE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 xml:space="preserve">____________________________________________________ </w:t>
                            </w:r>
                          </w:p>
                          <w:p w:rsidR="00AD18DE" w:rsidRDefault="00AD18DE" w:rsidP="00AD18DE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____________________________________________________</w:t>
                            </w:r>
                          </w:p>
                          <w:p w:rsidR="00AD18DE" w:rsidRDefault="00AD18DE" w:rsidP="00AD18DE">
                            <w:pP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 w:rsidRPr="00AF3BF4"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</w:t>
                            </w:r>
                          </w:p>
                          <w:p w:rsidR="00AD18DE" w:rsidRDefault="00AD18DE" w:rsidP="00AD18DE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 xml:space="preserve">____________________________________________________ </w:t>
                            </w:r>
                          </w:p>
                          <w:p w:rsidR="00AD18DE" w:rsidRDefault="00AD18DE" w:rsidP="00AD18DE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____________________________________________________</w:t>
                            </w:r>
                          </w:p>
                          <w:p w:rsidR="00AD18DE" w:rsidRDefault="00AD18DE" w:rsidP="00AD18DE">
                            <w:pP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 w:rsidRPr="00AF3BF4"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</w:t>
                            </w:r>
                          </w:p>
                          <w:p w:rsidR="00AD18DE" w:rsidRDefault="00AD18DE" w:rsidP="00AD18DE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 xml:space="preserve">____________________________________________________ </w:t>
                            </w:r>
                          </w:p>
                          <w:p w:rsidR="00AD18DE" w:rsidRDefault="00AD18DE" w:rsidP="00AD18DE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____________________________________________________</w:t>
                            </w:r>
                          </w:p>
                          <w:p w:rsidR="00AD18DE" w:rsidRDefault="00AD18DE" w:rsidP="00AD18DE">
                            <w:pP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 w:rsidRPr="00AF3BF4"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</w:t>
                            </w:r>
                          </w:p>
                          <w:p w:rsidR="00AD18DE" w:rsidRDefault="00AD18DE" w:rsidP="00AD18DE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 xml:space="preserve">____________________________________________________ </w:t>
                            </w:r>
                          </w:p>
                          <w:p w:rsidR="00AD18DE" w:rsidRDefault="00AD18DE" w:rsidP="00AD18DE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____________________________________________________</w:t>
                            </w:r>
                          </w:p>
                          <w:p w:rsidR="00AD18DE" w:rsidRDefault="00AD18DE" w:rsidP="00AD18DE">
                            <w:pP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 w:rsidRPr="00AF3BF4"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</w:t>
                            </w:r>
                          </w:p>
                          <w:p w:rsidR="00AD18DE" w:rsidRDefault="00AD18DE" w:rsidP="00AD18DE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 xml:space="preserve">____________________________________________________ </w:t>
                            </w:r>
                          </w:p>
                          <w:p w:rsidR="00AD18DE" w:rsidRDefault="00AD18DE" w:rsidP="00AD18DE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____________________________________________________</w:t>
                            </w:r>
                          </w:p>
                          <w:p w:rsidR="00AD18DE" w:rsidRDefault="00AD18DE" w:rsidP="00AD18DE">
                            <w:pP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 w:rsidRPr="00AF3BF4"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</w:t>
                            </w:r>
                          </w:p>
                          <w:p w:rsidR="00AD18DE" w:rsidRDefault="00AD18DE" w:rsidP="00AD18DE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 xml:space="preserve">____________________________________________________ </w:t>
                            </w:r>
                          </w:p>
                          <w:p w:rsidR="00C93E7C" w:rsidRDefault="00AD18DE" w:rsidP="00AD18DE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____________________________________________________</w:t>
                            </w:r>
                            <w:r w:rsidR="00C93E7C"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AD18DE" w:rsidRDefault="00C93E7C" w:rsidP="00AD18DE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____________________________________________________</w:t>
                            </w: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95D3F93" id="_x0000_s1027" style="position:absolute;margin-left:185.7pt;margin-top:.75pt;width:236.9pt;height:601pt;z-index:-2516398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" fillcolor="white [3212]" strokecolor="#787878 [1614]" strokeweight="1.25pt">
                <v:textbox inset="14.4pt,36pt,14.4pt,5.76pt">
                  <w:txbxContent>
                    <w:p w:rsidR="00AD18DE" w:rsidRDefault="00AD18DE" w:rsidP="00AD18DE">
                      <w:pP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 w:rsidRPr="00AF3BF4"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</w:t>
                      </w:r>
                    </w:p>
                    <w:p w:rsidR="00AD18DE" w:rsidRDefault="00AD18DE" w:rsidP="00AD18DE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 xml:space="preserve">____________________________________________________ </w:t>
                      </w:r>
                    </w:p>
                    <w:p w:rsidR="00AD18DE" w:rsidRDefault="00AD18DE" w:rsidP="00AD18DE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____________________________________________________</w:t>
                      </w:r>
                    </w:p>
                    <w:p w:rsidR="00AD18DE" w:rsidRDefault="00AD18DE" w:rsidP="00AD18DE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 xml:space="preserve">____________________________________________________ </w:t>
                      </w:r>
                    </w:p>
                    <w:p w:rsidR="00AD18DE" w:rsidRDefault="00AD18DE" w:rsidP="00AD18DE">
                      <w:pP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 w:rsidRPr="00AF3BF4"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</w:t>
                      </w:r>
                    </w:p>
                    <w:p w:rsidR="00AD18DE" w:rsidRDefault="00AD18DE" w:rsidP="00AD18DE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 xml:space="preserve">____________________________________________________ </w:t>
                      </w:r>
                    </w:p>
                    <w:p w:rsidR="00AD18DE" w:rsidRDefault="00AD18DE" w:rsidP="00AD18DE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____________________________________________________</w:t>
                      </w:r>
                    </w:p>
                    <w:p w:rsidR="00AD18DE" w:rsidRDefault="00AD18DE" w:rsidP="00AD18DE">
                      <w:pP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 w:rsidRPr="00AF3BF4"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</w:t>
                      </w:r>
                    </w:p>
                    <w:p w:rsidR="00AD18DE" w:rsidRDefault="00AD18DE" w:rsidP="00AD18DE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 xml:space="preserve">____________________________________________________ </w:t>
                      </w:r>
                    </w:p>
                    <w:p w:rsidR="00AD18DE" w:rsidRDefault="00AD18DE" w:rsidP="00AD18DE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____________________________________________________</w:t>
                      </w:r>
                    </w:p>
                    <w:p w:rsidR="00AD18DE" w:rsidRDefault="00AD18DE" w:rsidP="00AD18DE">
                      <w:pP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 w:rsidRPr="00AF3BF4"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</w:t>
                      </w:r>
                    </w:p>
                    <w:p w:rsidR="00AD18DE" w:rsidRDefault="00AD18DE" w:rsidP="00AD18DE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 xml:space="preserve">____________________________________________________ </w:t>
                      </w:r>
                    </w:p>
                    <w:p w:rsidR="00AD18DE" w:rsidRDefault="00AD18DE" w:rsidP="00AD18DE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____________________________________________________</w:t>
                      </w:r>
                    </w:p>
                    <w:p w:rsidR="00AD18DE" w:rsidRDefault="00AD18DE" w:rsidP="00AD18DE">
                      <w:pP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 w:rsidRPr="00AF3BF4"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</w:t>
                      </w:r>
                    </w:p>
                    <w:p w:rsidR="00AD18DE" w:rsidRDefault="00AD18DE" w:rsidP="00AD18DE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 xml:space="preserve">____________________________________________________ </w:t>
                      </w:r>
                    </w:p>
                    <w:p w:rsidR="00AD18DE" w:rsidRDefault="00AD18DE" w:rsidP="00AD18DE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____________________________________________________</w:t>
                      </w:r>
                    </w:p>
                    <w:p w:rsidR="00AD18DE" w:rsidRDefault="00AD18DE" w:rsidP="00AD18DE">
                      <w:pP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 w:rsidRPr="00AF3BF4"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</w:t>
                      </w:r>
                    </w:p>
                    <w:p w:rsidR="00AD18DE" w:rsidRDefault="00AD18DE" w:rsidP="00AD18DE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 xml:space="preserve">____________________________________________________ </w:t>
                      </w:r>
                    </w:p>
                    <w:p w:rsidR="00AD18DE" w:rsidRDefault="00AD18DE" w:rsidP="00AD18DE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____________________________________________________</w:t>
                      </w:r>
                    </w:p>
                    <w:p w:rsidR="00AD18DE" w:rsidRDefault="00AD18DE" w:rsidP="00AD18DE">
                      <w:pP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 w:rsidRPr="00AF3BF4"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</w:t>
                      </w:r>
                    </w:p>
                    <w:p w:rsidR="00AD18DE" w:rsidRDefault="00AD18DE" w:rsidP="00AD18DE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 xml:space="preserve">____________________________________________________ </w:t>
                      </w:r>
                    </w:p>
                    <w:p w:rsidR="00AD18DE" w:rsidRDefault="00AD18DE" w:rsidP="00AD18DE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____________________________________________________</w:t>
                      </w:r>
                    </w:p>
                    <w:p w:rsidR="00AD18DE" w:rsidRDefault="00AD18DE" w:rsidP="00AD18DE">
                      <w:pP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 w:rsidRPr="00AF3BF4"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</w:t>
                      </w:r>
                    </w:p>
                    <w:p w:rsidR="00AD18DE" w:rsidRDefault="00AD18DE" w:rsidP="00AD18DE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 xml:space="preserve">____________________________________________________ </w:t>
                      </w:r>
                    </w:p>
                    <w:p w:rsidR="00C93E7C" w:rsidRDefault="00AD18DE" w:rsidP="00AD18DE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____________________________________________________</w:t>
                      </w:r>
                      <w:r w:rsidR="00C93E7C"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 xml:space="preserve"> </w:t>
                      </w:r>
                    </w:p>
                    <w:p w:rsidR="00AD18DE" w:rsidRDefault="00C93E7C" w:rsidP="00AD18DE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____________________________________________________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0111E5" w:rsidRPr="00765DC6">
        <w:rPr>
          <w:b/>
          <w:sz w:val="24"/>
          <w:szCs w:val="24"/>
          <w:u w:val="single"/>
        </w:rPr>
        <w:t>DISCUSSION</w:t>
      </w:r>
      <w:r w:rsidR="000111E5" w:rsidRPr="00765DC6">
        <w:rPr>
          <w:sz w:val="24"/>
          <w:szCs w:val="24"/>
        </w:rPr>
        <w:t xml:space="preserve"> (interpretation)</w:t>
      </w:r>
      <w:r w:rsidR="00E22B04" w:rsidRPr="00765DC6">
        <w:rPr>
          <w:sz w:val="24"/>
          <w:szCs w:val="24"/>
        </w:rPr>
        <w:t xml:space="preserve">: </w:t>
      </w:r>
    </w:p>
    <w:p w:rsidR="00D45E19" w:rsidRDefault="00703A33" w:rsidP="00D7292D">
      <w:pPr>
        <w:spacing w:after="0" w:line="276" w:lineRule="auto"/>
        <w:rPr>
          <w:sz w:val="24"/>
          <w:szCs w:val="24"/>
        </w:rPr>
      </w:pPr>
      <w:r w:rsidRPr="00703A33">
        <w:rPr>
          <w:sz w:val="24"/>
          <w:szCs w:val="24"/>
        </w:rPr>
        <w:t>Drill</w:t>
      </w:r>
      <w:r>
        <w:rPr>
          <w:sz w:val="24"/>
          <w:szCs w:val="24"/>
        </w:rPr>
        <w:t xml:space="preserve"> down on the several things Paul tells us about Jesus in just his opening words. Remember that Paul had at one time vehemently opposed the Jesus movement. He now </w:t>
      </w:r>
      <w:r w:rsidR="00596F01">
        <w:rPr>
          <w:sz w:val="24"/>
          <w:szCs w:val="24"/>
        </w:rPr>
        <w:t>sees Jesus in a whole new light, and  he wastes no time in laying out his deep new understanding of Jesus of Nazareth, the One in whom all God’s purposes coalesce.</w:t>
      </w:r>
    </w:p>
    <w:p w:rsidR="00703A33" w:rsidRDefault="00703A33" w:rsidP="00D7292D">
      <w:pPr>
        <w:spacing w:after="0"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Why was it important for Paul to point out several key points about Jesus at the very beginning of his letter?</w:t>
      </w:r>
    </w:p>
    <w:p w:rsidR="00703A33" w:rsidRDefault="00703A33" w:rsidP="00D7292D">
      <w:pPr>
        <w:spacing w:after="0"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1. …that Jesus was “</w:t>
      </w:r>
      <w:r w:rsidR="00596F01">
        <w:rPr>
          <w:i/>
          <w:sz w:val="24"/>
          <w:szCs w:val="24"/>
        </w:rPr>
        <w:t>descended from David according to the flesh</w:t>
      </w:r>
      <w:r>
        <w:rPr>
          <w:i/>
          <w:sz w:val="24"/>
          <w:szCs w:val="24"/>
        </w:rPr>
        <w:t>”?</w:t>
      </w:r>
    </w:p>
    <w:p w:rsidR="00703A33" w:rsidRDefault="00703A33" w:rsidP="00D7292D">
      <w:pPr>
        <w:spacing w:after="0"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2. …that Jesus was “declared to be the Son of God in power according to the Spirit of holiness by his resurrection from the dead”?</w:t>
      </w:r>
    </w:p>
    <w:p w:rsidR="00703A33" w:rsidRPr="00703A33" w:rsidRDefault="00703A33" w:rsidP="00D7292D">
      <w:pPr>
        <w:spacing w:after="0"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3. …that Jesus was the one by whom Paul had “received grace and apostleship to bring about the obedience of faith for the sake of his name among all the nations”?</w:t>
      </w:r>
    </w:p>
    <w:p w:rsidR="00A47C5A" w:rsidRDefault="00A47C5A" w:rsidP="002D2A76">
      <w:pPr>
        <w:spacing w:after="0" w:line="276" w:lineRule="auto"/>
        <w:rPr>
          <w:b/>
          <w:sz w:val="24"/>
          <w:szCs w:val="24"/>
          <w:u w:val="single"/>
        </w:rPr>
      </w:pPr>
    </w:p>
    <w:p w:rsidR="009F0D43" w:rsidRPr="0023743B" w:rsidRDefault="009F0D43" w:rsidP="002D2A76">
      <w:pPr>
        <w:spacing w:after="0" w:line="276" w:lineRule="auto"/>
        <w:rPr>
          <w:szCs w:val="24"/>
        </w:rPr>
      </w:pPr>
      <w:r w:rsidRPr="0023743B">
        <w:rPr>
          <w:b/>
          <w:sz w:val="24"/>
          <w:szCs w:val="24"/>
          <w:u w:val="single"/>
        </w:rPr>
        <w:t>SO WHAT</w:t>
      </w:r>
      <w:r w:rsidRPr="0023743B">
        <w:rPr>
          <w:b/>
          <w:sz w:val="24"/>
          <w:szCs w:val="24"/>
        </w:rPr>
        <w:t>?</w:t>
      </w:r>
      <w:r w:rsidRPr="0023743B">
        <w:rPr>
          <w:sz w:val="24"/>
          <w:szCs w:val="24"/>
        </w:rPr>
        <w:t xml:space="preserve"> (</w:t>
      </w:r>
      <w:proofErr w:type="gramStart"/>
      <w:r w:rsidRPr="0023743B">
        <w:rPr>
          <w:sz w:val="24"/>
          <w:szCs w:val="24"/>
        </w:rPr>
        <w:t>application</w:t>
      </w:r>
      <w:proofErr w:type="gramEnd"/>
      <w:r w:rsidRPr="0023743B">
        <w:rPr>
          <w:sz w:val="24"/>
          <w:szCs w:val="24"/>
        </w:rPr>
        <w:t>)</w:t>
      </w:r>
    </w:p>
    <w:p w:rsidR="00596F01" w:rsidRDefault="00596F01" w:rsidP="00703A33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We’re going to see a great deal of this tightly-woven theological language in Paul’s letter. As long as it is, Paul’s letter to Rome will call on us to slow down and examine it a phrase at a time. </w:t>
      </w:r>
    </w:p>
    <w:p w:rsidR="00936757" w:rsidRDefault="00596F01" w:rsidP="00703A33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For now, let’s consider the larger questions:</w:t>
      </w:r>
    </w:p>
    <w:p w:rsidR="00596F01" w:rsidRDefault="00596F01" w:rsidP="00703A33">
      <w:pPr>
        <w:spacing w:after="0"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1. Why does it matter that we understand who Jesus is?</w:t>
      </w:r>
    </w:p>
    <w:p w:rsidR="00596F01" w:rsidRPr="00596F01" w:rsidRDefault="00596F01" w:rsidP="00703A33">
      <w:pPr>
        <w:spacing w:after="0"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2. Why does it matter that we understand what the gospel is?</w:t>
      </w:r>
    </w:p>
    <w:sectPr w:rsidR="00596F01" w:rsidRPr="00596F01" w:rsidSect="004E1AED"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8AD" w:rsidRDefault="00C078AD">
      <w:pPr>
        <w:spacing w:after="0" w:line="240" w:lineRule="auto"/>
      </w:pPr>
      <w:r>
        <w:separator/>
      </w:r>
    </w:p>
  </w:endnote>
  <w:endnote w:type="continuationSeparator" w:id="0">
    <w:p w:rsidR="00C078AD" w:rsidRDefault="00C07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78AD" w:rsidRDefault="00C078A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35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8AD" w:rsidRDefault="00C078AD">
      <w:pPr>
        <w:spacing w:after="0" w:line="240" w:lineRule="auto"/>
      </w:pPr>
      <w:r>
        <w:separator/>
      </w:r>
    </w:p>
  </w:footnote>
  <w:footnote w:type="continuationSeparator" w:id="0">
    <w:p w:rsidR="00C078AD" w:rsidRDefault="00C07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2DB1"/>
    <w:multiLevelType w:val="hybridMultilevel"/>
    <w:tmpl w:val="54AC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347FC"/>
    <w:multiLevelType w:val="hybridMultilevel"/>
    <w:tmpl w:val="A1A489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E12CFC"/>
    <w:multiLevelType w:val="hybridMultilevel"/>
    <w:tmpl w:val="190413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DD03F5"/>
    <w:multiLevelType w:val="hybridMultilevel"/>
    <w:tmpl w:val="0CF214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9337B3"/>
    <w:multiLevelType w:val="hybridMultilevel"/>
    <w:tmpl w:val="16F631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D26C46"/>
    <w:multiLevelType w:val="hybridMultilevel"/>
    <w:tmpl w:val="FFEEE8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72754B"/>
    <w:multiLevelType w:val="hybridMultilevel"/>
    <w:tmpl w:val="35F435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F01D05"/>
    <w:multiLevelType w:val="hybridMultilevel"/>
    <w:tmpl w:val="F176E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27A8C"/>
    <w:multiLevelType w:val="hybridMultilevel"/>
    <w:tmpl w:val="5FC8F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50AB1"/>
    <w:multiLevelType w:val="hybridMultilevel"/>
    <w:tmpl w:val="AB44F5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D240C5"/>
    <w:multiLevelType w:val="hybridMultilevel"/>
    <w:tmpl w:val="BE5C4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E138B1"/>
    <w:multiLevelType w:val="hybridMultilevel"/>
    <w:tmpl w:val="4B403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30D6A"/>
    <w:multiLevelType w:val="hybridMultilevel"/>
    <w:tmpl w:val="BD3EA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21DF7"/>
    <w:multiLevelType w:val="hybridMultilevel"/>
    <w:tmpl w:val="66263C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3F44DE"/>
    <w:multiLevelType w:val="hybridMultilevel"/>
    <w:tmpl w:val="92F43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C365E"/>
    <w:multiLevelType w:val="hybridMultilevel"/>
    <w:tmpl w:val="C6346A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4D4BB2"/>
    <w:multiLevelType w:val="hybridMultilevel"/>
    <w:tmpl w:val="6B983B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287933"/>
    <w:multiLevelType w:val="hybridMultilevel"/>
    <w:tmpl w:val="C92AF9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5160DA"/>
    <w:multiLevelType w:val="hybridMultilevel"/>
    <w:tmpl w:val="C5C48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14F23"/>
    <w:multiLevelType w:val="hybridMultilevel"/>
    <w:tmpl w:val="7018B9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4251E2"/>
    <w:multiLevelType w:val="hybridMultilevel"/>
    <w:tmpl w:val="10E68B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92028C"/>
    <w:multiLevelType w:val="hybridMultilevel"/>
    <w:tmpl w:val="AE0C8B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C23A08"/>
    <w:multiLevelType w:val="hybridMultilevel"/>
    <w:tmpl w:val="F334A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A2DA1"/>
    <w:multiLevelType w:val="hybridMultilevel"/>
    <w:tmpl w:val="686ED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79153D"/>
    <w:multiLevelType w:val="hybridMultilevel"/>
    <w:tmpl w:val="8BD25C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F317DD"/>
    <w:multiLevelType w:val="hybridMultilevel"/>
    <w:tmpl w:val="45CAD3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502B3E"/>
    <w:multiLevelType w:val="hybridMultilevel"/>
    <w:tmpl w:val="6E565C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734D6F"/>
    <w:multiLevelType w:val="hybridMultilevel"/>
    <w:tmpl w:val="C2DE6A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E71389"/>
    <w:multiLevelType w:val="hybridMultilevel"/>
    <w:tmpl w:val="47585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F1727"/>
    <w:multiLevelType w:val="hybridMultilevel"/>
    <w:tmpl w:val="EA046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016DBA"/>
    <w:multiLevelType w:val="hybridMultilevel"/>
    <w:tmpl w:val="8C2CEB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C365E77"/>
    <w:multiLevelType w:val="hybridMultilevel"/>
    <w:tmpl w:val="7BCEEA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DCC2E80"/>
    <w:multiLevelType w:val="hybridMultilevel"/>
    <w:tmpl w:val="F1EA44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DCD5A36"/>
    <w:multiLevelType w:val="hybridMultilevel"/>
    <w:tmpl w:val="308AAA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E6921EC"/>
    <w:multiLevelType w:val="hybridMultilevel"/>
    <w:tmpl w:val="AF164C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EC215B0"/>
    <w:multiLevelType w:val="hybridMultilevel"/>
    <w:tmpl w:val="B362440E"/>
    <w:lvl w:ilvl="0" w:tplc="D574453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7992E41"/>
    <w:multiLevelType w:val="hybridMultilevel"/>
    <w:tmpl w:val="AEA479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856068C"/>
    <w:multiLevelType w:val="hybridMultilevel"/>
    <w:tmpl w:val="CF3CD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0F38CA"/>
    <w:multiLevelType w:val="hybridMultilevel"/>
    <w:tmpl w:val="A4F6E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0A2D55"/>
    <w:multiLevelType w:val="hybridMultilevel"/>
    <w:tmpl w:val="9C980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9A4E8F"/>
    <w:multiLevelType w:val="hybridMultilevel"/>
    <w:tmpl w:val="2C7C0A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BFF5493"/>
    <w:multiLevelType w:val="hybridMultilevel"/>
    <w:tmpl w:val="B4E0AC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FCF1844"/>
    <w:multiLevelType w:val="hybridMultilevel"/>
    <w:tmpl w:val="5E0C5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BF7A99"/>
    <w:multiLevelType w:val="hybridMultilevel"/>
    <w:tmpl w:val="D74C00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0F6FC9"/>
    <w:multiLevelType w:val="hybridMultilevel"/>
    <w:tmpl w:val="90F21A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E183271"/>
    <w:multiLevelType w:val="hybridMultilevel"/>
    <w:tmpl w:val="BE5C4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43"/>
  </w:num>
  <w:num w:numId="3">
    <w:abstractNumId w:val="21"/>
  </w:num>
  <w:num w:numId="4">
    <w:abstractNumId w:val="31"/>
  </w:num>
  <w:num w:numId="5">
    <w:abstractNumId w:val="26"/>
  </w:num>
  <w:num w:numId="6">
    <w:abstractNumId w:val="40"/>
  </w:num>
  <w:num w:numId="7">
    <w:abstractNumId w:val="44"/>
  </w:num>
  <w:num w:numId="8">
    <w:abstractNumId w:val="7"/>
  </w:num>
  <w:num w:numId="9">
    <w:abstractNumId w:val="32"/>
  </w:num>
  <w:num w:numId="10">
    <w:abstractNumId w:val="37"/>
  </w:num>
  <w:num w:numId="11">
    <w:abstractNumId w:val="13"/>
  </w:num>
  <w:num w:numId="12">
    <w:abstractNumId w:val="38"/>
  </w:num>
  <w:num w:numId="13">
    <w:abstractNumId w:val="24"/>
  </w:num>
  <w:num w:numId="14">
    <w:abstractNumId w:val="6"/>
  </w:num>
  <w:num w:numId="15">
    <w:abstractNumId w:val="17"/>
  </w:num>
  <w:num w:numId="16">
    <w:abstractNumId w:val="45"/>
  </w:num>
  <w:num w:numId="17">
    <w:abstractNumId w:val="10"/>
  </w:num>
  <w:num w:numId="18">
    <w:abstractNumId w:val="4"/>
  </w:num>
  <w:num w:numId="19">
    <w:abstractNumId w:val="2"/>
  </w:num>
  <w:num w:numId="20">
    <w:abstractNumId w:val="41"/>
  </w:num>
  <w:num w:numId="21">
    <w:abstractNumId w:val="27"/>
  </w:num>
  <w:num w:numId="22">
    <w:abstractNumId w:val="0"/>
  </w:num>
  <w:num w:numId="23">
    <w:abstractNumId w:val="29"/>
  </w:num>
  <w:num w:numId="24">
    <w:abstractNumId w:val="30"/>
  </w:num>
  <w:num w:numId="25">
    <w:abstractNumId w:val="9"/>
  </w:num>
  <w:num w:numId="26">
    <w:abstractNumId w:val="42"/>
  </w:num>
  <w:num w:numId="27">
    <w:abstractNumId w:val="34"/>
  </w:num>
  <w:num w:numId="28">
    <w:abstractNumId w:val="8"/>
  </w:num>
  <w:num w:numId="29">
    <w:abstractNumId w:val="1"/>
  </w:num>
  <w:num w:numId="30">
    <w:abstractNumId w:val="12"/>
  </w:num>
  <w:num w:numId="31">
    <w:abstractNumId w:val="5"/>
  </w:num>
  <w:num w:numId="32">
    <w:abstractNumId w:val="35"/>
  </w:num>
  <w:num w:numId="33">
    <w:abstractNumId w:val="23"/>
  </w:num>
  <w:num w:numId="34">
    <w:abstractNumId w:val="15"/>
  </w:num>
  <w:num w:numId="35">
    <w:abstractNumId w:val="39"/>
  </w:num>
  <w:num w:numId="36">
    <w:abstractNumId w:val="36"/>
  </w:num>
  <w:num w:numId="37">
    <w:abstractNumId w:val="14"/>
  </w:num>
  <w:num w:numId="38">
    <w:abstractNumId w:val="16"/>
  </w:num>
  <w:num w:numId="39">
    <w:abstractNumId w:val="3"/>
  </w:num>
  <w:num w:numId="40">
    <w:abstractNumId w:val="19"/>
  </w:num>
  <w:num w:numId="41">
    <w:abstractNumId w:val="28"/>
  </w:num>
  <w:num w:numId="42">
    <w:abstractNumId w:val="11"/>
  </w:num>
  <w:num w:numId="43">
    <w:abstractNumId w:val="20"/>
  </w:num>
  <w:num w:numId="44">
    <w:abstractNumId w:val="22"/>
  </w:num>
  <w:num w:numId="45">
    <w:abstractNumId w:val="18"/>
  </w:num>
  <w:num w:numId="46">
    <w:abstractNumId w:val="3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3D3"/>
    <w:rsid w:val="0001114F"/>
    <w:rsid w:val="000111E5"/>
    <w:rsid w:val="000167B6"/>
    <w:rsid w:val="00034872"/>
    <w:rsid w:val="00040BCF"/>
    <w:rsid w:val="00051A98"/>
    <w:rsid w:val="00052905"/>
    <w:rsid w:val="000538B1"/>
    <w:rsid w:val="0006300A"/>
    <w:rsid w:val="00063294"/>
    <w:rsid w:val="000651F8"/>
    <w:rsid w:val="00080413"/>
    <w:rsid w:val="00083085"/>
    <w:rsid w:val="00087CFA"/>
    <w:rsid w:val="000C48D5"/>
    <w:rsid w:val="000D3871"/>
    <w:rsid w:val="000D7DAF"/>
    <w:rsid w:val="000E22D2"/>
    <w:rsid w:val="000E3D2C"/>
    <w:rsid w:val="000E3D56"/>
    <w:rsid w:val="000E4962"/>
    <w:rsid w:val="000F5D7B"/>
    <w:rsid w:val="000F5DB7"/>
    <w:rsid w:val="000F5F52"/>
    <w:rsid w:val="00125789"/>
    <w:rsid w:val="0012689D"/>
    <w:rsid w:val="00132ED0"/>
    <w:rsid w:val="0016178F"/>
    <w:rsid w:val="0016389C"/>
    <w:rsid w:val="00167AD7"/>
    <w:rsid w:val="00181CD5"/>
    <w:rsid w:val="00184BBE"/>
    <w:rsid w:val="00185249"/>
    <w:rsid w:val="00185C21"/>
    <w:rsid w:val="00191AC4"/>
    <w:rsid w:val="00194DF6"/>
    <w:rsid w:val="001970D1"/>
    <w:rsid w:val="001972E3"/>
    <w:rsid w:val="001A006C"/>
    <w:rsid w:val="001A0940"/>
    <w:rsid w:val="001B758B"/>
    <w:rsid w:val="001C70A0"/>
    <w:rsid w:val="001D39F5"/>
    <w:rsid w:val="001D4453"/>
    <w:rsid w:val="001D7168"/>
    <w:rsid w:val="001E4D28"/>
    <w:rsid w:val="001F4B1C"/>
    <w:rsid w:val="001F78C9"/>
    <w:rsid w:val="002111DC"/>
    <w:rsid w:val="00211832"/>
    <w:rsid w:val="00215E7E"/>
    <w:rsid w:val="00222237"/>
    <w:rsid w:val="002312D9"/>
    <w:rsid w:val="0023561E"/>
    <w:rsid w:val="0023743B"/>
    <w:rsid w:val="002409AA"/>
    <w:rsid w:val="00242C0E"/>
    <w:rsid w:val="00245A7A"/>
    <w:rsid w:val="00247A70"/>
    <w:rsid w:val="00256164"/>
    <w:rsid w:val="00261D6D"/>
    <w:rsid w:val="00262AD8"/>
    <w:rsid w:val="00263C70"/>
    <w:rsid w:val="002840A4"/>
    <w:rsid w:val="00286EDF"/>
    <w:rsid w:val="002A2349"/>
    <w:rsid w:val="002B227F"/>
    <w:rsid w:val="002B6694"/>
    <w:rsid w:val="002C5DEA"/>
    <w:rsid w:val="002C7015"/>
    <w:rsid w:val="002D1D34"/>
    <w:rsid w:val="002D2A76"/>
    <w:rsid w:val="002D2EAC"/>
    <w:rsid w:val="002D709A"/>
    <w:rsid w:val="002E47D7"/>
    <w:rsid w:val="002F1A90"/>
    <w:rsid w:val="002F7F2E"/>
    <w:rsid w:val="003052D7"/>
    <w:rsid w:val="00312F62"/>
    <w:rsid w:val="00314B68"/>
    <w:rsid w:val="003168AE"/>
    <w:rsid w:val="003350E0"/>
    <w:rsid w:val="00347CBB"/>
    <w:rsid w:val="0037171C"/>
    <w:rsid w:val="00374106"/>
    <w:rsid w:val="00375AA4"/>
    <w:rsid w:val="00392B83"/>
    <w:rsid w:val="00394BAD"/>
    <w:rsid w:val="003B5854"/>
    <w:rsid w:val="003B6464"/>
    <w:rsid w:val="003C1180"/>
    <w:rsid w:val="003C473C"/>
    <w:rsid w:val="003D1163"/>
    <w:rsid w:val="003D35CB"/>
    <w:rsid w:val="003D7DC6"/>
    <w:rsid w:val="003E6BBE"/>
    <w:rsid w:val="003F009A"/>
    <w:rsid w:val="003F74DF"/>
    <w:rsid w:val="00415373"/>
    <w:rsid w:val="00416DDE"/>
    <w:rsid w:val="00422BDC"/>
    <w:rsid w:val="00423A7F"/>
    <w:rsid w:val="004331E1"/>
    <w:rsid w:val="0044415E"/>
    <w:rsid w:val="00452860"/>
    <w:rsid w:val="00454017"/>
    <w:rsid w:val="0045624B"/>
    <w:rsid w:val="00463E04"/>
    <w:rsid w:val="00475D51"/>
    <w:rsid w:val="004875E8"/>
    <w:rsid w:val="004C2DBE"/>
    <w:rsid w:val="004C48D0"/>
    <w:rsid w:val="004D112E"/>
    <w:rsid w:val="004D4029"/>
    <w:rsid w:val="004D4368"/>
    <w:rsid w:val="004E0F07"/>
    <w:rsid w:val="004E1AED"/>
    <w:rsid w:val="004E2EC5"/>
    <w:rsid w:val="004F38F8"/>
    <w:rsid w:val="004F3B0D"/>
    <w:rsid w:val="004F4967"/>
    <w:rsid w:val="004F4BDF"/>
    <w:rsid w:val="00500C63"/>
    <w:rsid w:val="0050409E"/>
    <w:rsid w:val="00515675"/>
    <w:rsid w:val="005157A0"/>
    <w:rsid w:val="00545D78"/>
    <w:rsid w:val="00561990"/>
    <w:rsid w:val="00563A89"/>
    <w:rsid w:val="005644C2"/>
    <w:rsid w:val="00567D90"/>
    <w:rsid w:val="00574722"/>
    <w:rsid w:val="0057598F"/>
    <w:rsid w:val="0057775F"/>
    <w:rsid w:val="005806B9"/>
    <w:rsid w:val="00584760"/>
    <w:rsid w:val="00596F01"/>
    <w:rsid w:val="005972D5"/>
    <w:rsid w:val="005972E3"/>
    <w:rsid w:val="005A7B7F"/>
    <w:rsid w:val="005C12A5"/>
    <w:rsid w:val="005C4550"/>
    <w:rsid w:val="005C6794"/>
    <w:rsid w:val="005D47D3"/>
    <w:rsid w:val="005E194E"/>
    <w:rsid w:val="006015BE"/>
    <w:rsid w:val="00604B42"/>
    <w:rsid w:val="00605440"/>
    <w:rsid w:val="00613DB0"/>
    <w:rsid w:val="00615806"/>
    <w:rsid w:val="006170DB"/>
    <w:rsid w:val="0062489A"/>
    <w:rsid w:val="0063349B"/>
    <w:rsid w:val="00635AE4"/>
    <w:rsid w:val="00636A62"/>
    <w:rsid w:val="006453B8"/>
    <w:rsid w:val="00645891"/>
    <w:rsid w:val="0065265E"/>
    <w:rsid w:val="006528CD"/>
    <w:rsid w:val="006731F1"/>
    <w:rsid w:val="00677DDB"/>
    <w:rsid w:val="006832F1"/>
    <w:rsid w:val="00686A41"/>
    <w:rsid w:val="006947DE"/>
    <w:rsid w:val="00697254"/>
    <w:rsid w:val="006A0A77"/>
    <w:rsid w:val="006A241D"/>
    <w:rsid w:val="006A326F"/>
    <w:rsid w:val="006B1D9A"/>
    <w:rsid w:val="006C3BE1"/>
    <w:rsid w:val="006C71A1"/>
    <w:rsid w:val="0070377D"/>
    <w:rsid w:val="00703A33"/>
    <w:rsid w:val="00711331"/>
    <w:rsid w:val="00722EF0"/>
    <w:rsid w:val="007350B5"/>
    <w:rsid w:val="007431F0"/>
    <w:rsid w:val="00744365"/>
    <w:rsid w:val="00746C47"/>
    <w:rsid w:val="007515E2"/>
    <w:rsid w:val="007547CB"/>
    <w:rsid w:val="00765565"/>
    <w:rsid w:val="00765DC6"/>
    <w:rsid w:val="00776C4F"/>
    <w:rsid w:val="00781050"/>
    <w:rsid w:val="00782090"/>
    <w:rsid w:val="00795FE1"/>
    <w:rsid w:val="007964D2"/>
    <w:rsid w:val="007B0010"/>
    <w:rsid w:val="007B44C3"/>
    <w:rsid w:val="007D21A8"/>
    <w:rsid w:val="007F6B28"/>
    <w:rsid w:val="00824BF6"/>
    <w:rsid w:val="00850D4C"/>
    <w:rsid w:val="00852D31"/>
    <w:rsid w:val="00853019"/>
    <w:rsid w:val="00860362"/>
    <w:rsid w:val="008624DE"/>
    <w:rsid w:val="00874052"/>
    <w:rsid w:val="00883DAD"/>
    <w:rsid w:val="008867BC"/>
    <w:rsid w:val="008902F9"/>
    <w:rsid w:val="00891375"/>
    <w:rsid w:val="00892334"/>
    <w:rsid w:val="00895AB2"/>
    <w:rsid w:val="008A1C80"/>
    <w:rsid w:val="008A25AA"/>
    <w:rsid w:val="008A568D"/>
    <w:rsid w:val="008B214A"/>
    <w:rsid w:val="008B633E"/>
    <w:rsid w:val="008C0903"/>
    <w:rsid w:val="008D6EA9"/>
    <w:rsid w:val="008D77D9"/>
    <w:rsid w:val="008E17EE"/>
    <w:rsid w:val="008E7867"/>
    <w:rsid w:val="008E7EDA"/>
    <w:rsid w:val="00907937"/>
    <w:rsid w:val="00911C99"/>
    <w:rsid w:val="009129D1"/>
    <w:rsid w:val="00921E09"/>
    <w:rsid w:val="00936757"/>
    <w:rsid w:val="00943344"/>
    <w:rsid w:val="00951786"/>
    <w:rsid w:val="00951BBD"/>
    <w:rsid w:val="00957F2A"/>
    <w:rsid w:val="00960C09"/>
    <w:rsid w:val="00961FCC"/>
    <w:rsid w:val="00973920"/>
    <w:rsid w:val="009754DD"/>
    <w:rsid w:val="00981855"/>
    <w:rsid w:val="00981A06"/>
    <w:rsid w:val="00991B29"/>
    <w:rsid w:val="009931A1"/>
    <w:rsid w:val="009A47E4"/>
    <w:rsid w:val="009D5898"/>
    <w:rsid w:val="009F0D43"/>
    <w:rsid w:val="009F170E"/>
    <w:rsid w:val="009F67EC"/>
    <w:rsid w:val="00A003FC"/>
    <w:rsid w:val="00A0459D"/>
    <w:rsid w:val="00A06620"/>
    <w:rsid w:val="00A1310C"/>
    <w:rsid w:val="00A14A15"/>
    <w:rsid w:val="00A20857"/>
    <w:rsid w:val="00A22471"/>
    <w:rsid w:val="00A2386F"/>
    <w:rsid w:val="00A246EC"/>
    <w:rsid w:val="00A335BD"/>
    <w:rsid w:val="00A36B23"/>
    <w:rsid w:val="00A405A2"/>
    <w:rsid w:val="00A47C5A"/>
    <w:rsid w:val="00A5029B"/>
    <w:rsid w:val="00A55CEE"/>
    <w:rsid w:val="00A66A6E"/>
    <w:rsid w:val="00A71985"/>
    <w:rsid w:val="00A77179"/>
    <w:rsid w:val="00A81456"/>
    <w:rsid w:val="00A819BD"/>
    <w:rsid w:val="00A81DF2"/>
    <w:rsid w:val="00A82986"/>
    <w:rsid w:val="00AC1589"/>
    <w:rsid w:val="00AC43D3"/>
    <w:rsid w:val="00AD18DE"/>
    <w:rsid w:val="00AE054D"/>
    <w:rsid w:val="00AE2C32"/>
    <w:rsid w:val="00AF3BF4"/>
    <w:rsid w:val="00AF4173"/>
    <w:rsid w:val="00AF5F08"/>
    <w:rsid w:val="00AF66BC"/>
    <w:rsid w:val="00AF73E7"/>
    <w:rsid w:val="00B17398"/>
    <w:rsid w:val="00B1755D"/>
    <w:rsid w:val="00B17F84"/>
    <w:rsid w:val="00B25E51"/>
    <w:rsid w:val="00B4580F"/>
    <w:rsid w:val="00B464E4"/>
    <w:rsid w:val="00B54BDE"/>
    <w:rsid w:val="00B6087B"/>
    <w:rsid w:val="00B6406F"/>
    <w:rsid w:val="00B64297"/>
    <w:rsid w:val="00B67C3D"/>
    <w:rsid w:val="00B718EE"/>
    <w:rsid w:val="00B77DF4"/>
    <w:rsid w:val="00B82EE7"/>
    <w:rsid w:val="00B8301C"/>
    <w:rsid w:val="00B876D0"/>
    <w:rsid w:val="00B87C3D"/>
    <w:rsid w:val="00B97549"/>
    <w:rsid w:val="00BA13AC"/>
    <w:rsid w:val="00BA7C09"/>
    <w:rsid w:val="00BB5175"/>
    <w:rsid w:val="00BC3FC2"/>
    <w:rsid w:val="00BC582F"/>
    <w:rsid w:val="00BD508C"/>
    <w:rsid w:val="00BF45CF"/>
    <w:rsid w:val="00C078AD"/>
    <w:rsid w:val="00C25DA7"/>
    <w:rsid w:val="00C27DAE"/>
    <w:rsid w:val="00C40B0A"/>
    <w:rsid w:val="00C50E30"/>
    <w:rsid w:val="00C51700"/>
    <w:rsid w:val="00C55C39"/>
    <w:rsid w:val="00C64897"/>
    <w:rsid w:val="00C805FE"/>
    <w:rsid w:val="00C93E7C"/>
    <w:rsid w:val="00CC6AA5"/>
    <w:rsid w:val="00CC782E"/>
    <w:rsid w:val="00CD02E7"/>
    <w:rsid w:val="00CD1167"/>
    <w:rsid w:val="00CE0425"/>
    <w:rsid w:val="00CE40B2"/>
    <w:rsid w:val="00CE4548"/>
    <w:rsid w:val="00CF40BE"/>
    <w:rsid w:val="00CF5A7E"/>
    <w:rsid w:val="00D02575"/>
    <w:rsid w:val="00D0339D"/>
    <w:rsid w:val="00D03EE6"/>
    <w:rsid w:val="00D041C1"/>
    <w:rsid w:val="00D136D2"/>
    <w:rsid w:val="00D3100B"/>
    <w:rsid w:val="00D37F44"/>
    <w:rsid w:val="00D45E19"/>
    <w:rsid w:val="00D47A97"/>
    <w:rsid w:val="00D50642"/>
    <w:rsid w:val="00D70F48"/>
    <w:rsid w:val="00D7292D"/>
    <w:rsid w:val="00D75AE3"/>
    <w:rsid w:val="00D80243"/>
    <w:rsid w:val="00D83ADE"/>
    <w:rsid w:val="00D84FAC"/>
    <w:rsid w:val="00D9391A"/>
    <w:rsid w:val="00D9395D"/>
    <w:rsid w:val="00DA73BF"/>
    <w:rsid w:val="00DA786E"/>
    <w:rsid w:val="00DB4D68"/>
    <w:rsid w:val="00DB611A"/>
    <w:rsid w:val="00DC5B37"/>
    <w:rsid w:val="00DD277C"/>
    <w:rsid w:val="00DD63EB"/>
    <w:rsid w:val="00DE38BE"/>
    <w:rsid w:val="00DE6BFF"/>
    <w:rsid w:val="00DE7FD8"/>
    <w:rsid w:val="00E02D77"/>
    <w:rsid w:val="00E22B04"/>
    <w:rsid w:val="00E3446F"/>
    <w:rsid w:val="00E46F68"/>
    <w:rsid w:val="00E51FE6"/>
    <w:rsid w:val="00E73D23"/>
    <w:rsid w:val="00E77F4E"/>
    <w:rsid w:val="00E8185D"/>
    <w:rsid w:val="00ED24AC"/>
    <w:rsid w:val="00EE3B37"/>
    <w:rsid w:val="00EF2F17"/>
    <w:rsid w:val="00EF34B9"/>
    <w:rsid w:val="00EF36F8"/>
    <w:rsid w:val="00F008E0"/>
    <w:rsid w:val="00F0099F"/>
    <w:rsid w:val="00F079A1"/>
    <w:rsid w:val="00F1267B"/>
    <w:rsid w:val="00F1429D"/>
    <w:rsid w:val="00F143C9"/>
    <w:rsid w:val="00F166A8"/>
    <w:rsid w:val="00F16B3D"/>
    <w:rsid w:val="00F2301C"/>
    <w:rsid w:val="00F241FD"/>
    <w:rsid w:val="00F36C8B"/>
    <w:rsid w:val="00F402ED"/>
    <w:rsid w:val="00F601A3"/>
    <w:rsid w:val="00F6362A"/>
    <w:rsid w:val="00F6471E"/>
    <w:rsid w:val="00F675E6"/>
    <w:rsid w:val="00F7642C"/>
    <w:rsid w:val="00F82B7E"/>
    <w:rsid w:val="00F82CEF"/>
    <w:rsid w:val="00F90420"/>
    <w:rsid w:val="00F91131"/>
    <w:rsid w:val="00FA74A1"/>
    <w:rsid w:val="00FC1996"/>
    <w:rsid w:val="00FC3553"/>
    <w:rsid w:val="00FD3501"/>
    <w:rsid w:val="00FE1472"/>
    <w:rsid w:val="00FE4BCB"/>
    <w:rsid w:val="00FE5816"/>
    <w:rsid w:val="00FF0393"/>
    <w:rsid w:val="00FF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73E164-DE57-47C5-A37F-4D4C71F49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247A70"/>
    <w:pPr>
      <w:pBdr>
        <w:top w:val="single" w:sz="24" w:space="0" w:color="02495D"/>
        <w:left w:val="single" w:sz="24" w:space="0" w:color="02495D"/>
        <w:bottom w:val="single" w:sz="24" w:space="0" w:color="02495D"/>
        <w:right w:val="single" w:sz="24" w:space="0" w:color="02495D"/>
      </w:pBdr>
      <w:shd w:val="clear" w:color="auto" w:fill="02495D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7A70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2495D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paragraph" w:styleId="ListParagraph">
    <w:name w:val="List Paragraph"/>
    <w:basedOn w:val="Normal"/>
    <w:uiPriority w:val="34"/>
    <w:unhideWhenUsed/>
    <w:qFormat/>
    <w:rsid w:val="00F2301C"/>
    <w:pPr>
      <w:ind w:left="720"/>
      <w:contextualSpacing/>
    </w:pPr>
  </w:style>
  <w:style w:type="paragraph" w:customStyle="1" w:styleId="chapter-2">
    <w:name w:val="chapter-2"/>
    <w:basedOn w:val="Normal"/>
    <w:rsid w:val="0006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xt">
    <w:name w:val="text"/>
    <w:basedOn w:val="DefaultParagraphFont"/>
    <w:rsid w:val="0006300A"/>
  </w:style>
  <w:style w:type="paragraph" w:styleId="NormalWeb">
    <w:name w:val="Normal (Web)"/>
    <w:basedOn w:val="Normal"/>
    <w:uiPriority w:val="99"/>
    <w:semiHidden/>
    <w:unhideWhenUsed/>
    <w:rsid w:val="0006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woc">
    <w:name w:val="woc"/>
    <w:rsid w:val="00B67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3006">
          <w:marLeft w:val="-600"/>
          <w:marRight w:val="-6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D6D2CB"/>
            <w:right w:val="none" w:sz="0" w:space="0" w:color="auto"/>
          </w:divBdr>
          <w:divsChild>
            <w:div w:id="273027608">
              <w:marLeft w:val="0"/>
              <w:marRight w:val="0"/>
              <w:marTop w:val="0"/>
              <w:marBottom w:val="0"/>
              <w:divBdr>
                <w:top w:val="single" w:sz="6" w:space="0" w:color="D6D2CB"/>
                <w:left w:val="single" w:sz="6" w:space="4" w:color="D6D2CB"/>
                <w:bottom w:val="single" w:sz="6" w:space="0" w:color="D6D2CB"/>
                <w:right w:val="single" w:sz="6" w:space="0" w:color="D6D2CB"/>
              </w:divBdr>
            </w:div>
          </w:divsChild>
        </w:div>
        <w:div w:id="7361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237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454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8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yle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4873beb7-5857-4685-be1f-d57550cc96cc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C083A13-DC04-495C-BBFB-4F3627355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0</TotalTime>
  <Pages>2</Pages>
  <Words>328</Words>
  <Characters>1870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Pyle</dc:creator>
  <cp:lastModifiedBy>Hannah Simon</cp:lastModifiedBy>
  <cp:revision>2</cp:revision>
  <cp:lastPrinted>2018-09-28T12:45:00Z</cp:lastPrinted>
  <dcterms:created xsi:type="dcterms:W3CDTF">2019-08-26T20:00:00Z</dcterms:created>
  <dcterms:modified xsi:type="dcterms:W3CDTF">2019-08-26T20:00:00Z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