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AED" w:rsidRPr="00247A70" w:rsidRDefault="00A819BD" w:rsidP="00A819BD">
      <w:pPr>
        <w:pStyle w:val="Title"/>
        <w:jc w:val="center"/>
        <w:rPr>
          <w:b/>
          <w:color w:val="02495D"/>
          <w:sz w:val="40"/>
        </w:rPr>
      </w:pPr>
      <w:bookmarkStart w:id="0" w:name="_GoBack"/>
      <w:bookmarkEnd w:id="0"/>
      <w:r w:rsidRPr="000F5F52">
        <w:rPr>
          <w:i/>
          <w:noProof/>
          <w:color w:val="02495D"/>
          <w:sz w:val="40"/>
          <w:szCs w:val="40"/>
          <w:lang w:eastAsia="en-US"/>
        </w:rPr>
        <w:drawing>
          <wp:anchor distT="0" distB="0" distL="114300" distR="114300" simplePos="0" relativeHeight="251674624" behindDoc="0" locked="0" layoutInCell="1" allowOverlap="1">
            <wp:simplePos x="0" y="0"/>
            <wp:positionH relativeFrom="leftMargin">
              <wp:posOffset>6127923</wp:posOffset>
            </wp:positionH>
            <wp:positionV relativeFrom="paragraph">
              <wp:posOffset>-569191</wp:posOffset>
            </wp:positionV>
            <wp:extent cx="938151" cy="93815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tterson Park Church P Icon 2016-Transpar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8151" cy="938151"/>
                    </a:xfrm>
                    <a:prstGeom prst="rect">
                      <a:avLst/>
                    </a:prstGeom>
                  </pic:spPr>
                </pic:pic>
              </a:graphicData>
            </a:graphic>
            <wp14:sizeRelH relativeFrom="page">
              <wp14:pctWidth>0</wp14:pctWidth>
            </wp14:sizeRelH>
            <wp14:sizeRelV relativeFrom="page">
              <wp14:pctHeight>0</wp14:pctHeight>
            </wp14:sizeRelV>
          </wp:anchor>
        </w:drawing>
      </w:r>
      <w:r w:rsidR="008C0903" w:rsidRPr="000F5F52">
        <w:rPr>
          <w:i/>
          <w:color w:val="02495D"/>
          <w:sz w:val="40"/>
          <w:szCs w:val="40"/>
        </w:rPr>
        <w:t>div</w:t>
      </w:r>
      <w:r w:rsidR="00AF3BF4" w:rsidRPr="000F5F52">
        <w:rPr>
          <w:i/>
          <w:color w:val="02495D"/>
          <w:sz w:val="40"/>
          <w:szCs w:val="40"/>
        </w:rPr>
        <w:t>ING DEEPER</w:t>
      </w:r>
      <w:r w:rsidR="00711331" w:rsidRPr="00247A70">
        <w:rPr>
          <w:b/>
          <w:color w:val="02495D"/>
          <w:sz w:val="40"/>
        </w:rPr>
        <w:t xml:space="preserve"> Discus</w:t>
      </w:r>
      <w:r w:rsidR="00034872" w:rsidRPr="00247A70">
        <w:rPr>
          <w:b/>
          <w:color w:val="02495D"/>
          <w:sz w:val="40"/>
        </w:rPr>
        <w:t>sion Guide</w:t>
      </w:r>
    </w:p>
    <w:p w:rsidR="00194DF6" w:rsidRPr="00247A70" w:rsidRDefault="00194DF6" w:rsidP="000F5F52">
      <w:pPr>
        <w:pStyle w:val="Heading1"/>
        <w:jc w:val="center"/>
      </w:pPr>
    </w:p>
    <w:p w:rsidR="004F4BDF" w:rsidRDefault="0006300A" w:rsidP="00C51700">
      <w:pPr>
        <w:spacing w:before="0" w:after="0"/>
        <w:rPr>
          <w:b/>
          <w:sz w:val="24"/>
          <w:szCs w:val="24"/>
          <w:u w:val="single"/>
        </w:rPr>
      </w:pPr>
      <w:r w:rsidRPr="004F4BDF">
        <w:rPr>
          <w:b/>
          <w:noProof/>
          <w:sz w:val="24"/>
          <w:szCs w:val="24"/>
          <w:lang w:eastAsia="en-US"/>
        </w:rPr>
        <mc:AlternateContent>
          <mc:Choice Requires="wps">
            <w:drawing>
              <wp:anchor distT="0" distB="0" distL="114300" distR="114300" simplePos="0" relativeHeight="251669504" behindDoc="1" locked="0" layoutInCell="1" allowOverlap="1" wp14:anchorId="018F0AC1" wp14:editId="679C3FDD">
                <wp:simplePos x="0" y="0"/>
                <wp:positionH relativeFrom="margin">
                  <wp:posOffset>2975816</wp:posOffset>
                </wp:positionH>
                <wp:positionV relativeFrom="paragraph">
                  <wp:posOffset>26035</wp:posOffset>
                </wp:positionV>
                <wp:extent cx="3008630" cy="7311390"/>
                <wp:effectExtent l="0" t="0" r="20320" b="22860"/>
                <wp:wrapTight wrapText="bothSides">
                  <wp:wrapPolygon edited="0">
                    <wp:start x="0" y="0"/>
                    <wp:lineTo x="0" y="21611"/>
                    <wp:lineTo x="21609" y="21611"/>
                    <wp:lineTo x="21609" y="0"/>
                    <wp:lineTo x="0" y="0"/>
                  </wp:wrapPolygon>
                </wp:wrapTight>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8630" cy="731139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06300A" w:rsidRDefault="0006300A"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06300A" w:rsidRDefault="0006300A"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6300A" w:rsidRDefault="0006300A"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06300A" w:rsidRDefault="0006300A"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6300A" w:rsidRDefault="0006300A"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06300A" w:rsidRDefault="0006300A"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6300A" w:rsidRDefault="0006300A"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06300A" w:rsidRDefault="0006300A"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06300A" w:rsidRDefault="0006300A"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6300A" w:rsidRDefault="0006300A"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06300A" w:rsidRDefault="0006300A"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06300A" w:rsidRDefault="0006300A"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6300A" w:rsidRDefault="0006300A"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06300A" w:rsidRDefault="0006300A"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06300A" w:rsidRDefault="0006300A"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6300A" w:rsidRDefault="0006300A"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06300A" w:rsidRDefault="0006300A"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06300A" w:rsidRDefault="0006300A"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6300A" w:rsidRDefault="0006300A"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06300A" w:rsidRDefault="0006300A"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06300A" w:rsidRDefault="0006300A"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6300A" w:rsidRDefault="0006300A"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06300A" w:rsidRDefault="0006300A"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06300A" w:rsidRDefault="0006300A"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6300A" w:rsidRDefault="0006300A" w:rsidP="0006300A">
                            <w:pPr>
                              <w:rPr>
                                <w:color w:val="DADADA" w:themeColor="background2" w:themeShade="E6"/>
                                <w:sz w:val="16"/>
                                <w:szCs w:val="16"/>
                              </w:rPr>
                            </w:pPr>
                            <w:r>
                              <w:rPr>
                                <w:color w:val="DADADA" w:themeColor="background2" w:themeShade="E6"/>
                                <w:sz w:val="16"/>
                                <w:szCs w:val="16"/>
                              </w:rPr>
                              <w:t>____________________________________________________</w:t>
                            </w:r>
                          </w:p>
                        </w:txbxContent>
                      </wps:txbx>
                      <wps:bodyPr rot="0" vert="horz" wrap="square" lIns="182880" tIns="457200" rIns="182880" bIns="73152" anchor="t" anchorCtr="0" upright="1">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18F0AC1" id="AutoShape 14" o:spid="_x0000_s1026" style="position:absolute;margin-left:234.3pt;margin-top:2.05pt;width:236.9pt;height:575.7pt;z-index:-2516469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" fillcolor="white [3212]" strokecolor="#787878 [1614]" strokeweight="1.25pt">
                <v:textbox inset="14.4pt,36pt,14.4pt,5.76pt">
                  <w:txbxContent>
                    <w:p w:rsidR="0006300A" w:rsidRDefault="0006300A"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06300A" w:rsidRDefault="0006300A"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6300A" w:rsidRDefault="0006300A"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06300A" w:rsidRDefault="0006300A"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6300A" w:rsidRDefault="0006300A"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06300A" w:rsidRDefault="0006300A"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6300A" w:rsidRDefault="0006300A"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06300A" w:rsidRDefault="0006300A"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06300A" w:rsidRDefault="0006300A"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6300A" w:rsidRDefault="0006300A"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06300A" w:rsidRDefault="0006300A"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06300A" w:rsidRDefault="0006300A"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6300A" w:rsidRDefault="0006300A"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06300A" w:rsidRDefault="0006300A"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06300A" w:rsidRDefault="0006300A"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6300A" w:rsidRDefault="0006300A"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06300A" w:rsidRDefault="0006300A"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06300A" w:rsidRDefault="0006300A"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6300A" w:rsidRDefault="0006300A"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06300A" w:rsidRDefault="0006300A"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06300A" w:rsidRDefault="0006300A"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6300A" w:rsidRDefault="0006300A"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06300A" w:rsidRDefault="0006300A"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06300A" w:rsidRDefault="0006300A"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6300A" w:rsidRDefault="0006300A" w:rsidP="0006300A">
                      <w:pPr>
                        <w:rPr>
                          <w:color w:val="DADADA" w:themeColor="background2" w:themeShade="E6"/>
                          <w:sz w:val="16"/>
                          <w:szCs w:val="16"/>
                        </w:rPr>
                      </w:pPr>
                      <w:r>
                        <w:rPr>
                          <w:color w:val="DADADA" w:themeColor="background2" w:themeShade="E6"/>
                          <w:sz w:val="16"/>
                          <w:szCs w:val="16"/>
                        </w:rPr>
                        <w:t>____________________________________________________</w:t>
                      </w:r>
                    </w:p>
                  </w:txbxContent>
                </v:textbox>
                <w10:wrap type="tight" anchorx="margin"/>
              </v:rect>
            </w:pict>
          </mc:Fallback>
        </mc:AlternateContent>
      </w:r>
      <w:r w:rsidR="002C7015" w:rsidRPr="004F4BDF">
        <w:rPr>
          <w:b/>
          <w:sz w:val="24"/>
          <w:szCs w:val="24"/>
          <w:u w:val="single"/>
        </w:rPr>
        <w:t xml:space="preserve">TEXT </w:t>
      </w:r>
      <w:r w:rsidR="00AF3BF4" w:rsidRPr="004F4BDF">
        <w:rPr>
          <w:b/>
          <w:sz w:val="24"/>
          <w:szCs w:val="24"/>
          <w:u w:val="single"/>
        </w:rPr>
        <w:t>SUMMARY</w:t>
      </w:r>
    </w:p>
    <w:p w:rsidR="00080413" w:rsidRDefault="009F0D43" w:rsidP="00C51700">
      <w:pPr>
        <w:spacing w:before="0" w:after="0"/>
        <w:rPr>
          <w:szCs w:val="24"/>
        </w:rPr>
      </w:pPr>
      <w:r w:rsidRPr="000111E5">
        <w:rPr>
          <w:szCs w:val="24"/>
        </w:rPr>
        <w:t>Today’s text</w:t>
      </w:r>
      <w:r w:rsidR="00080413">
        <w:rPr>
          <w:szCs w:val="24"/>
        </w:rPr>
        <w:t>, Matthew 6:11</w:t>
      </w:r>
      <w:r w:rsidR="00B17398" w:rsidRPr="000111E5">
        <w:rPr>
          <w:szCs w:val="24"/>
        </w:rPr>
        <w:t>,</w:t>
      </w:r>
      <w:r w:rsidRPr="000111E5">
        <w:rPr>
          <w:szCs w:val="24"/>
        </w:rPr>
        <w:t xml:space="preserve"> </w:t>
      </w:r>
      <w:r w:rsidR="002D2EAC" w:rsidRPr="000111E5">
        <w:rPr>
          <w:szCs w:val="24"/>
        </w:rPr>
        <w:t>focuses on the petition “</w:t>
      </w:r>
      <w:r w:rsidR="00080413" w:rsidRPr="00080413">
        <w:rPr>
          <w:szCs w:val="24"/>
        </w:rPr>
        <w:t>Give us this day our daily bread</w:t>
      </w:r>
      <w:r w:rsidR="00080413">
        <w:rPr>
          <w:szCs w:val="24"/>
        </w:rPr>
        <w:t>,” the fourth of six petitions we are studying in “the Lord’s Prayer.</w:t>
      </w:r>
      <w:r w:rsidR="002D2EAC" w:rsidRPr="000111E5">
        <w:rPr>
          <w:szCs w:val="24"/>
        </w:rPr>
        <w:t xml:space="preserve">” </w:t>
      </w:r>
    </w:p>
    <w:p w:rsidR="00C51700" w:rsidRDefault="00C51700" w:rsidP="00C51700">
      <w:pPr>
        <w:spacing w:before="0" w:after="0"/>
        <w:rPr>
          <w:szCs w:val="24"/>
        </w:rPr>
      </w:pPr>
    </w:p>
    <w:p w:rsidR="009F0D43" w:rsidRPr="000111E5" w:rsidRDefault="00080413" w:rsidP="00C51700">
      <w:pPr>
        <w:spacing w:before="0" w:after="0"/>
        <w:rPr>
          <w:szCs w:val="24"/>
        </w:rPr>
      </w:pPr>
      <w:r>
        <w:rPr>
          <w:szCs w:val="24"/>
        </w:rPr>
        <w:t xml:space="preserve">This petition begins the second part of the Prayer. The first part of the Prayer deals with the glory and will of God, and the second, beginning with this petition, deals with our needs. </w:t>
      </w:r>
    </w:p>
    <w:p w:rsidR="00C51700" w:rsidRDefault="00C51700" w:rsidP="00C51700">
      <w:pPr>
        <w:spacing w:before="0" w:after="0"/>
        <w:rPr>
          <w:b/>
          <w:sz w:val="24"/>
          <w:szCs w:val="24"/>
          <w:u w:val="single"/>
        </w:rPr>
      </w:pPr>
    </w:p>
    <w:p w:rsidR="00F2301C" w:rsidRPr="004F4BDF" w:rsidRDefault="00F2301C" w:rsidP="00C51700">
      <w:pPr>
        <w:spacing w:before="0" w:after="0"/>
        <w:rPr>
          <w:sz w:val="24"/>
          <w:szCs w:val="24"/>
        </w:rPr>
      </w:pPr>
      <w:r w:rsidRPr="004F4BDF">
        <w:rPr>
          <w:b/>
          <w:sz w:val="24"/>
          <w:szCs w:val="24"/>
          <w:u w:val="single"/>
        </w:rPr>
        <w:t>INTRODUCTION</w:t>
      </w:r>
      <w:r w:rsidR="00347CBB" w:rsidRPr="004F4BDF">
        <w:rPr>
          <w:b/>
          <w:sz w:val="24"/>
          <w:szCs w:val="24"/>
          <w:u w:val="single"/>
        </w:rPr>
        <w:t xml:space="preserve"> </w:t>
      </w:r>
      <w:r w:rsidR="00347CBB" w:rsidRPr="004F4BDF">
        <w:rPr>
          <w:sz w:val="24"/>
          <w:szCs w:val="24"/>
        </w:rPr>
        <w:t>(observation)</w:t>
      </w:r>
    </w:p>
    <w:p w:rsidR="00C51700" w:rsidRDefault="00C51700" w:rsidP="00C51700">
      <w:pPr>
        <w:spacing w:before="0" w:after="0"/>
        <w:rPr>
          <w:szCs w:val="24"/>
        </w:rPr>
      </w:pPr>
      <w:r>
        <w:rPr>
          <w:szCs w:val="24"/>
        </w:rPr>
        <w:t xml:space="preserve">It is good to stop and consider what an awesome thing it is that God wants to hear from us about our needs. The introduction to the sermon put it this way: </w:t>
      </w:r>
      <w:r w:rsidRPr="00C51700">
        <w:rPr>
          <w:i/>
          <w:szCs w:val="24"/>
        </w:rPr>
        <w:t>“There are people around us who could</w:t>
      </w:r>
      <w:r w:rsidR="00A20857">
        <w:rPr>
          <w:i/>
          <w:szCs w:val="24"/>
        </w:rPr>
        <w:t xml:space="preserve">n’t care less about our burdens, people who </w:t>
      </w:r>
      <w:r w:rsidRPr="00C51700">
        <w:rPr>
          <w:i/>
          <w:szCs w:val="24"/>
        </w:rPr>
        <w:t>are so occupied with themselves that they have no interest in our struggles. But the God of the universe, the ruler of heaven and earth, the One who rules over nature and nations, is interested in our conversations with him. He is not too busy. He cares about the most basic needs of our lives.”</w:t>
      </w:r>
    </w:p>
    <w:p w:rsidR="00C51700" w:rsidRDefault="00C51700" w:rsidP="00C51700">
      <w:pPr>
        <w:spacing w:before="0" w:after="0"/>
        <w:rPr>
          <w:szCs w:val="24"/>
        </w:rPr>
      </w:pPr>
    </w:p>
    <w:p w:rsidR="004F4BDF" w:rsidRPr="000111E5" w:rsidRDefault="004F4BDF" w:rsidP="00C51700">
      <w:pPr>
        <w:spacing w:before="0" w:after="0"/>
        <w:rPr>
          <w:szCs w:val="24"/>
        </w:rPr>
      </w:pPr>
      <w:r w:rsidRPr="000111E5">
        <w:rPr>
          <w:szCs w:val="24"/>
        </w:rPr>
        <w:t>What are we saying to God when we pray</w:t>
      </w:r>
      <w:r w:rsidR="00080413">
        <w:rPr>
          <w:szCs w:val="24"/>
        </w:rPr>
        <w:t>, “Give us this day our daily bread?” We are acknowledging two things about ourselves and God:</w:t>
      </w:r>
    </w:p>
    <w:p w:rsidR="00080413" w:rsidRPr="00A20857" w:rsidRDefault="00080413" w:rsidP="00C51700">
      <w:pPr>
        <w:pStyle w:val="ListParagraph"/>
        <w:numPr>
          <w:ilvl w:val="0"/>
          <w:numId w:val="37"/>
        </w:numPr>
        <w:spacing w:before="0" w:after="0"/>
        <w:rPr>
          <w:i/>
          <w:szCs w:val="24"/>
        </w:rPr>
      </w:pPr>
      <w:r w:rsidRPr="00A20857">
        <w:rPr>
          <w:i/>
          <w:szCs w:val="24"/>
        </w:rPr>
        <w:t>that God is the Giver who cares for us</w:t>
      </w:r>
    </w:p>
    <w:p w:rsidR="004F4BDF" w:rsidRPr="00A20857" w:rsidRDefault="00080413" w:rsidP="00C51700">
      <w:pPr>
        <w:pStyle w:val="ListParagraph"/>
        <w:numPr>
          <w:ilvl w:val="0"/>
          <w:numId w:val="37"/>
        </w:numPr>
        <w:spacing w:before="0" w:after="0"/>
        <w:rPr>
          <w:i/>
          <w:szCs w:val="24"/>
        </w:rPr>
      </w:pPr>
      <w:r w:rsidRPr="00A20857">
        <w:rPr>
          <w:i/>
          <w:szCs w:val="24"/>
        </w:rPr>
        <w:t xml:space="preserve">that we are dependent on God </w:t>
      </w:r>
    </w:p>
    <w:p w:rsidR="00C51700" w:rsidRDefault="00C51700" w:rsidP="00C51700">
      <w:pPr>
        <w:spacing w:before="0" w:after="0"/>
        <w:rPr>
          <w:b/>
          <w:sz w:val="24"/>
          <w:szCs w:val="24"/>
          <w:u w:val="single"/>
        </w:rPr>
      </w:pPr>
    </w:p>
    <w:p w:rsidR="002F1A90" w:rsidRDefault="009F0D43" w:rsidP="00C51700">
      <w:pPr>
        <w:spacing w:before="0" w:after="0"/>
        <w:rPr>
          <w:b/>
          <w:sz w:val="24"/>
          <w:szCs w:val="24"/>
        </w:rPr>
      </w:pPr>
      <w:r w:rsidRPr="009F0D43">
        <w:rPr>
          <w:b/>
          <w:sz w:val="24"/>
          <w:szCs w:val="24"/>
          <w:u w:val="single"/>
        </w:rPr>
        <w:t>R</w:t>
      </w:r>
      <w:r w:rsidR="004F4BDF">
        <w:rPr>
          <w:b/>
          <w:sz w:val="24"/>
          <w:szCs w:val="24"/>
          <w:u w:val="single"/>
        </w:rPr>
        <w:t>EADING</w:t>
      </w:r>
    </w:p>
    <w:p w:rsidR="002F1A90" w:rsidRPr="000111E5" w:rsidRDefault="002F1A90" w:rsidP="00C51700">
      <w:pPr>
        <w:spacing w:before="0" w:after="0"/>
        <w:rPr>
          <w:szCs w:val="24"/>
        </w:rPr>
      </w:pPr>
      <w:r w:rsidRPr="000111E5">
        <w:rPr>
          <w:szCs w:val="24"/>
        </w:rPr>
        <w:t xml:space="preserve">Before you read the text, take a look at the questions on the back of the page. </w:t>
      </w:r>
    </w:p>
    <w:p w:rsidR="009F0D43" w:rsidRPr="000111E5" w:rsidRDefault="00B17398" w:rsidP="00C51700">
      <w:pPr>
        <w:spacing w:before="0" w:after="0"/>
        <w:rPr>
          <w:szCs w:val="24"/>
        </w:rPr>
      </w:pPr>
      <w:r w:rsidRPr="000111E5">
        <w:rPr>
          <w:szCs w:val="24"/>
        </w:rPr>
        <w:t>The text of the sermon</w:t>
      </w:r>
      <w:r w:rsidR="004C2DBE" w:rsidRPr="000111E5">
        <w:rPr>
          <w:szCs w:val="24"/>
        </w:rPr>
        <w:t xml:space="preserve"> is</w:t>
      </w:r>
      <w:r w:rsidR="00C51700">
        <w:rPr>
          <w:szCs w:val="24"/>
        </w:rPr>
        <w:t xml:space="preserve"> the seven words of</w:t>
      </w:r>
      <w:r w:rsidR="004C2DBE" w:rsidRPr="000111E5">
        <w:rPr>
          <w:szCs w:val="24"/>
        </w:rPr>
        <w:t xml:space="preserve"> </w:t>
      </w:r>
      <w:r w:rsidR="00C51700">
        <w:rPr>
          <w:b/>
          <w:szCs w:val="24"/>
        </w:rPr>
        <w:t>Matthew 6:12</w:t>
      </w:r>
      <w:r w:rsidR="00C51700">
        <w:rPr>
          <w:szCs w:val="24"/>
        </w:rPr>
        <w:t>, “Give us this day our daily bread</w:t>
      </w:r>
      <w:r w:rsidRPr="000111E5">
        <w:rPr>
          <w:szCs w:val="24"/>
        </w:rPr>
        <w:t>.</w:t>
      </w:r>
      <w:r w:rsidR="00C51700">
        <w:rPr>
          <w:szCs w:val="24"/>
        </w:rPr>
        <w:t>”</w:t>
      </w:r>
      <w:r w:rsidRPr="000111E5">
        <w:rPr>
          <w:szCs w:val="24"/>
        </w:rPr>
        <w:t xml:space="preserve"> But for context, r</w:t>
      </w:r>
      <w:r w:rsidR="002F1A90" w:rsidRPr="000111E5">
        <w:rPr>
          <w:szCs w:val="24"/>
        </w:rPr>
        <w:t>ead</w:t>
      </w:r>
      <w:r w:rsidR="009F0D43" w:rsidRPr="000111E5">
        <w:rPr>
          <w:b/>
          <w:szCs w:val="24"/>
        </w:rPr>
        <w:t xml:space="preserve"> </w:t>
      </w:r>
      <w:r w:rsidRPr="000111E5">
        <w:rPr>
          <w:szCs w:val="24"/>
        </w:rPr>
        <w:t>Matthew 6:1-18 to see the broader picture of Jesus’s instruction on prayer</w:t>
      </w:r>
      <w:r w:rsidR="002F1A90" w:rsidRPr="000111E5">
        <w:rPr>
          <w:szCs w:val="24"/>
        </w:rPr>
        <w:t>.</w:t>
      </w:r>
    </w:p>
    <w:p w:rsidR="000111E5" w:rsidRPr="004F4BDF" w:rsidRDefault="000111E5" w:rsidP="00C51700">
      <w:pPr>
        <w:spacing w:before="0" w:after="0"/>
        <w:rPr>
          <w:b/>
          <w:sz w:val="24"/>
          <w:szCs w:val="24"/>
          <w:u w:val="single"/>
        </w:rPr>
      </w:pPr>
      <w:r w:rsidRPr="004F4BDF">
        <w:rPr>
          <w:b/>
          <w:noProof/>
          <w:sz w:val="24"/>
          <w:szCs w:val="24"/>
          <w:lang w:eastAsia="en-US"/>
        </w:rPr>
        <w:lastRenderedPageBreak/>
        <mc:AlternateContent>
          <mc:Choice Requires="wps">
            <w:drawing>
              <wp:anchor distT="0" distB="0" distL="114300" distR="114300" simplePos="0" relativeHeight="251676672" behindDoc="1" locked="0" layoutInCell="1" allowOverlap="1" wp14:anchorId="2401B127" wp14:editId="6FF5ED9F">
                <wp:simplePos x="0" y="0"/>
                <wp:positionH relativeFrom="margin">
                  <wp:align>right</wp:align>
                </wp:positionH>
                <wp:positionV relativeFrom="paragraph">
                  <wp:posOffset>254</wp:posOffset>
                </wp:positionV>
                <wp:extent cx="3008630" cy="7973060"/>
                <wp:effectExtent l="0" t="0" r="20320" b="27940"/>
                <wp:wrapTight wrapText="bothSides">
                  <wp:wrapPolygon edited="0">
                    <wp:start x="0" y="0"/>
                    <wp:lineTo x="0" y="21624"/>
                    <wp:lineTo x="21609" y="21624"/>
                    <wp:lineTo x="21609" y="0"/>
                    <wp:lineTo x="0" y="0"/>
                  </wp:wrapPolygon>
                </wp:wrapTight>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8630" cy="797306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0111E5" w:rsidRDefault="000111E5" w:rsidP="000111E5">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0111E5" w:rsidRDefault="000111E5" w:rsidP="000111E5">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111E5" w:rsidRDefault="000111E5" w:rsidP="000111E5">
                            <w:pPr>
                              <w:rPr>
                                <w:color w:val="DADADA" w:themeColor="background2" w:themeShade="E6"/>
                                <w:sz w:val="16"/>
                                <w:szCs w:val="16"/>
                              </w:rPr>
                            </w:pPr>
                            <w:r>
                              <w:rPr>
                                <w:color w:val="DADADA" w:themeColor="background2" w:themeShade="E6"/>
                                <w:sz w:val="16"/>
                                <w:szCs w:val="16"/>
                              </w:rPr>
                              <w:t>____________________________________________________</w:t>
                            </w:r>
                          </w:p>
                          <w:p w:rsidR="000111E5" w:rsidRDefault="000111E5" w:rsidP="000111E5">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111E5" w:rsidRDefault="000111E5" w:rsidP="000111E5">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0111E5" w:rsidRDefault="000111E5" w:rsidP="000111E5">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111E5" w:rsidRDefault="000111E5" w:rsidP="000111E5">
                            <w:pPr>
                              <w:rPr>
                                <w:color w:val="DADADA" w:themeColor="background2" w:themeShade="E6"/>
                                <w:sz w:val="16"/>
                                <w:szCs w:val="16"/>
                              </w:rPr>
                            </w:pPr>
                            <w:r>
                              <w:rPr>
                                <w:color w:val="DADADA" w:themeColor="background2" w:themeShade="E6"/>
                                <w:sz w:val="16"/>
                                <w:szCs w:val="16"/>
                              </w:rPr>
                              <w:t>____________________________________________________</w:t>
                            </w:r>
                          </w:p>
                          <w:p w:rsidR="000111E5" w:rsidRDefault="000111E5" w:rsidP="000111E5">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0111E5" w:rsidRDefault="000111E5" w:rsidP="000111E5">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111E5" w:rsidRDefault="000111E5" w:rsidP="000111E5">
                            <w:pPr>
                              <w:rPr>
                                <w:color w:val="DADADA" w:themeColor="background2" w:themeShade="E6"/>
                                <w:sz w:val="16"/>
                                <w:szCs w:val="16"/>
                              </w:rPr>
                            </w:pPr>
                            <w:r>
                              <w:rPr>
                                <w:color w:val="DADADA" w:themeColor="background2" w:themeShade="E6"/>
                                <w:sz w:val="16"/>
                                <w:szCs w:val="16"/>
                              </w:rPr>
                              <w:t>____________________________________________________</w:t>
                            </w:r>
                          </w:p>
                          <w:p w:rsidR="000111E5" w:rsidRDefault="000111E5" w:rsidP="000111E5">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0111E5" w:rsidRDefault="000111E5" w:rsidP="000111E5">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111E5" w:rsidRDefault="000111E5" w:rsidP="000111E5">
                            <w:pPr>
                              <w:rPr>
                                <w:color w:val="DADADA" w:themeColor="background2" w:themeShade="E6"/>
                                <w:sz w:val="16"/>
                                <w:szCs w:val="16"/>
                              </w:rPr>
                            </w:pPr>
                            <w:r>
                              <w:rPr>
                                <w:color w:val="DADADA" w:themeColor="background2" w:themeShade="E6"/>
                                <w:sz w:val="16"/>
                                <w:szCs w:val="16"/>
                              </w:rPr>
                              <w:t>____________________________________________________</w:t>
                            </w:r>
                          </w:p>
                          <w:p w:rsidR="000111E5" w:rsidRDefault="000111E5" w:rsidP="000111E5">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0111E5" w:rsidRDefault="000111E5" w:rsidP="000111E5">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111E5" w:rsidRDefault="000111E5" w:rsidP="000111E5">
                            <w:pPr>
                              <w:rPr>
                                <w:color w:val="DADADA" w:themeColor="background2" w:themeShade="E6"/>
                                <w:sz w:val="16"/>
                                <w:szCs w:val="16"/>
                              </w:rPr>
                            </w:pPr>
                            <w:r>
                              <w:rPr>
                                <w:color w:val="DADADA" w:themeColor="background2" w:themeShade="E6"/>
                                <w:sz w:val="16"/>
                                <w:szCs w:val="16"/>
                              </w:rPr>
                              <w:t>____________________________________________________</w:t>
                            </w:r>
                          </w:p>
                          <w:p w:rsidR="000111E5" w:rsidRDefault="000111E5" w:rsidP="000111E5">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0111E5" w:rsidRDefault="000111E5" w:rsidP="000111E5">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111E5" w:rsidRDefault="000111E5" w:rsidP="000111E5">
                            <w:pPr>
                              <w:rPr>
                                <w:color w:val="DADADA" w:themeColor="background2" w:themeShade="E6"/>
                                <w:sz w:val="16"/>
                                <w:szCs w:val="16"/>
                              </w:rPr>
                            </w:pPr>
                            <w:r>
                              <w:rPr>
                                <w:color w:val="DADADA" w:themeColor="background2" w:themeShade="E6"/>
                                <w:sz w:val="16"/>
                                <w:szCs w:val="16"/>
                              </w:rPr>
                              <w:t>____________________________________________________</w:t>
                            </w:r>
                          </w:p>
                          <w:p w:rsidR="000111E5" w:rsidRDefault="000111E5" w:rsidP="000111E5">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0111E5" w:rsidRDefault="000111E5" w:rsidP="000111E5">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111E5" w:rsidRDefault="000111E5" w:rsidP="000111E5">
                            <w:pPr>
                              <w:rPr>
                                <w:color w:val="DADADA" w:themeColor="background2" w:themeShade="E6"/>
                                <w:sz w:val="16"/>
                                <w:szCs w:val="16"/>
                              </w:rPr>
                            </w:pPr>
                            <w:r>
                              <w:rPr>
                                <w:color w:val="DADADA" w:themeColor="background2" w:themeShade="E6"/>
                                <w:sz w:val="16"/>
                                <w:szCs w:val="16"/>
                              </w:rPr>
                              <w:t>____________________________________________________</w:t>
                            </w:r>
                          </w:p>
                          <w:p w:rsidR="000111E5" w:rsidRDefault="000111E5" w:rsidP="000111E5">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0111E5" w:rsidRDefault="000111E5" w:rsidP="000111E5">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111E5" w:rsidRDefault="000111E5" w:rsidP="000111E5">
                            <w:r>
                              <w:rPr>
                                <w:rFonts w:asciiTheme="majorHAnsi" w:eastAsiaTheme="majorEastAsia" w:hAnsiTheme="majorHAnsi" w:cstheme="majorBidi"/>
                                <w:color w:val="DADADA" w:themeColor="background2" w:themeShade="E6"/>
                                <w:sz w:val="16"/>
                                <w:szCs w:val="16"/>
                              </w:rPr>
                              <w:t>____________________________________________________</w:t>
                            </w:r>
                          </w:p>
                          <w:p w:rsidR="000111E5" w:rsidRDefault="000111E5" w:rsidP="000111E5">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0111E5" w:rsidRDefault="000111E5" w:rsidP="000111E5">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111E5" w:rsidRDefault="000111E5" w:rsidP="000111E5">
                            <w:pPr>
                              <w:rPr>
                                <w:color w:val="DADADA" w:themeColor="background2" w:themeShade="E6"/>
                                <w:sz w:val="16"/>
                                <w:szCs w:val="16"/>
                              </w:rPr>
                            </w:pPr>
                          </w:p>
                        </w:txbxContent>
                      </wps:txbx>
                      <wps:bodyPr rot="0" vert="horz" wrap="square" lIns="182880" tIns="457200" rIns="182880" bIns="73152" anchor="t" anchorCtr="0" upright="1">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401B127" id="_x0000_s1027" style="position:absolute;margin-left:185.7pt;margin-top:0;width:236.9pt;height:627.8pt;z-index:-2516398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" fillcolor="white [3212]" strokecolor="#787878 [1614]" strokeweight="1.25pt">
                <v:textbox inset="14.4pt,36pt,14.4pt,5.76pt">
                  <w:txbxContent>
                    <w:p w:rsidR="000111E5" w:rsidRDefault="000111E5" w:rsidP="000111E5">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0111E5" w:rsidRDefault="000111E5" w:rsidP="000111E5">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111E5" w:rsidRDefault="000111E5" w:rsidP="000111E5">
                      <w:pPr>
                        <w:rPr>
                          <w:color w:val="DADADA" w:themeColor="background2" w:themeShade="E6"/>
                          <w:sz w:val="16"/>
                          <w:szCs w:val="16"/>
                        </w:rPr>
                      </w:pPr>
                      <w:r>
                        <w:rPr>
                          <w:color w:val="DADADA" w:themeColor="background2" w:themeShade="E6"/>
                          <w:sz w:val="16"/>
                          <w:szCs w:val="16"/>
                        </w:rPr>
                        <w:t>____________________________________________________</w:t>
                      </w:r>
                    </w:p>
                    <w:p w:rsidR="000111E5" w:rsidRDefault="000111E5" w:rsidP="000111E5">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111E5" w:rsidRDefault="000111E5" w:rsidP="000111E5">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0111E5" w:rsidRDefault="000111E5" w:rsidP="000111E5">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111E5" w:rsidRDefault="000111E5" w:rsidP="000111E5">
                      <w:pPr>
                        <w:rPr>
                          <w:color w:val="DADADA" w:themeColor="background2" w:themeShade="E6"/>
                          <w:sz w:val="16"/>
                          <w:szCs w:val="16"/>
                        </w:rPr>
                      </w:pPr>
                      <w:r>
                        <w:rPr>
                          <w:color w:val="DADADA" w:themeColor="background2" w:themeShade="E6"/>
                          <w:sz w:val="16"/>
                          <w:szCs w:val="16"/>
                        </w:rPr>
                        <w:t>____________________________________________________</w:t>
                      </w:r>
                    </w:p>
                    <w:p w:rsidR="000111E5" w:rsidRDefault="000111E5" w:rsidP="000111E5">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0111E5" w:rsidRDefault="000111E5" w:rsidP="000111E5">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111E5" w:rsidRDefault="000111E5" w:rsidP="000111E5">
                      <w:pPr>
                        <w:rPr>
                          <w:color w:val="DADADA" w:themeColor="background2" w:themeShade="E6"/>
                          <w:sz w:val="16"/>
                          <w:szCs w:val="16"/>
                        </w:rPr>
                      </w:pPr>
                      <w:r>
                        <w:rPr>
                          <w:color w:val="DADADA" w:themeColor="background2" w:themeShade="E6"/>
                          <w:sz w:val="16"/>
                          <w:szCs w:val="16"/>
                        </w:rPr>
                        <w:t>____________________________________________________</w:t>
                      </w:r>
                    </w:p>
                    <w:p w:rsidR="000111E5" w:rsidRDefault="000111E5" w:rsidP="000111E5">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0111E5" w:rsidRDefault="000111E5" w:rsidP="000111E5">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111E5" w:rsidRDefault="000111E5" w:rsidP="000111E5">
                      <w:pPr>
                        <w:rPr>
                          <w:color w:val="DADADA" w:themeColor="background2" w:themeShade="E6"/>
                          <w:sz w:val="16"/>
                          <w:szCs w:val="16"/>
                        </w:rPr>
                      </w:pPr>
                      <w:r>
                        <w:rPr>
                          <w:color w:val="DADADA" w:themeColor="background2" w:themeShade="E6"/>
                          <w:sz w:val="16"/>
                          <w:szCs w:val="16"/>
                        </w:rPr>
                        <w:t>____________________________________________________</w:t>
                      </w:r>
                    </w:p>
                    <w:p w:rsidR="000111E5" w:rsidRDefault="000111E5" w:rsidP="000111E5">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0111E5" w:rsidRDefault="000111E5" w:rsidP="000111E5">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111E5" w:rsidRDefault="000111E5" w:rsidP="000111E5">
                      <w:pPr>
                        <w:rPr>
                          <w:color w:val="DADADA" w:themeColor="background2" w:themeShade="E6"/>
                          <w:sz w:val="16"/>
                          <w:szCs w:val="16"/>
                        </w:rPr>
                      </w:pPr>
                      <w:r>
                        <w:rPr>
                          <w:color w:val="DADADA" w:themeColor="background2" w:themeShade="E6"/>
                          <w:sz w:val="16"/>
                          <w:szCs w:val="16"/>
                        </w:rPr>
                        <w:t>____________________________________________________</w:t>
                      </w:r>
                    </w:p>
                    <w:p w:rsidR="000111E5" w:rsidRDefault="000111E5" w:rsidP="000111E5">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0111E5" w:rsidRDefault="000111E5" w:rsidP="000111E5">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111E5" w:rsidRDefault="000111E5" w:rsidP="000111E5">
                      <w:pPr>
                        <w:rPr>
                          <w:color w:val="DADADA" w:themeColor="background2" w:themeShade="E6"/>
                          <w:sz w:val="16"/>
                          <w:szCs w:val="16"/>
                        </w:rPr>
                      </w:pPr>
                      <w:r>
                        <w:rPr>
                          <w:color w:val="DADADA" w:themeColor="background2" w:themeShade="E6"/>
                          <w:sz w:val="16"/>
                          <w:szCs w:val="16"/>
                        </w:rPr>
                        <w:t>____________________________________________________</w:t>
                      </w:r>
                    </w:p>
                    <w:p w:rsidR="000111E5" w:rsidRDefault="000111E5" w:rsidP="000111E5">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0111E5" w:rsidRDefault="000111E5" w:rsidP="000111E5">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111E5" w:rsidRDefault="000111E5" w:rsidP="000111E5">
                      <w:pPr>
                        <w:rPr>
                          <w:color w:val="DADADA" w:themeColor="background2" w:themeShade="E6"/>
                          <w:sz w:val="16"/>
                          <w:szCs w:val="16"/>
                        </w:rPr>
                      </w:pPr>
                      <w:r>
                        <w:rPr>
                          <w:color w:val="DADADA" w:themeColor="background2" w:themeShade="E6"/>
                          <w:sz w:val="16"/>
                          <w:szCs w:val="16"/>
                        </w:rPr>
                        <w:t>____________________________________________________</w:t>
                      </w:r>
                    </w:p>
                    <w:p w:rsidR="000111E5" w:rsidRDefault="000111E5" w:rsidP="000111E5">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0111E5" w:rsidRDefault="000111E5" w:rsidP="000111E5">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111E5" w:rsidRDefault="000111E5" w:rsidP="000111E5">
                      <w:r>
                        <w:rPr>
                          <w:rFonts w:asciiTheme="majorHAnsi" w:eastAsiaTheme="majorEastAsia" w:hAnsiTheme="majorHAnsi" w:cstheme="majorBidi"/>
                          <w:color w:val="DADADA" w:themeColor="background2" w:themeShade="E6"/>
                          <w:sz w:val="16"/>
                          <w:szCs w:val="16"/>
                        </w:rPr>
                        <w:t>____________________________________________________</w:t>
                      </w:r>
                    </w:p>
                    <w:p w:rsidR="000111E5" w:rsidRDefault="000111E5" w:rsidP="000111E5">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0111E5" w:rsidRDefault="000111E5" w:rsidP="000111E5">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111E5" w:rsidRDefault="000111E5" w:rsidP="000111E5">
                      <w:pPr>
                        <w:rPr>
                          <w:color w:val="DADADA" w:themeColor="background2" w:themeShade="E6"/>
                          <w:sz w:val="16"/>
                          <w:szCs w:val="16"/>
                        </w:rPr>
                      </w:pPr>
                    </w:p>
                  </w:txbxContent>
                </v:textbox>
                <w10:wrap type="tight" anchorx="margin"/>
              </v:rect>
            </w:pict>
          </mc:Fallback>
        </mc:AlternateContent>
      </w:r>
      <w:r w:rsidRPr="004F4BDF">
        <w:rPr>
          <w:b/>
          <w:sz w:val="24"/>
          <w:szCs w:val="24"/>
          <w:u w:val="single"/>
        </w:rPr>
        <w:t xml:space="preserve">DISCUSSION </w:t>
      </w:r>
      <w:r w:rsidRPr="004F4BDF">
        <w:rPr>
          <w:sz w:val="24"/>
          <w:szCs w:val="24"/>
        </w:rPr>
        <w:t>(interpretation)</w:t>
      </w:r>
    </w:p>
    <w:p w:rsidR="000111E5" w:rsidRPr="000111E5" w:rsidRDefault="000111E5" w:rsidP="00C51700">
      <w:pPr>
        <w:spacing w:before="0" w:after="0"/>
        <w:rPr>
          <w:b/>
          <w:szCs w:val="24"/>
          <w:u w:val="single"/>
        </w:rPr>
      </w:pPr>
      <w:r w:rsidRPr="000111E5">
        <w:rPr>
          <w:b/>
          <w:szCs w:val="24"/>
          <w:u w:val="single"/>
        </w:rPr>
        <w:t>Questions:</w:t>
      </w:r>
    </w:p>
    <w:p w:rsidR="000111E5" w:rsidRDefault="00A20857" w:rsidP="00C51700">
      <w:pPr>
        <w:numPr>
          <w:ilvl w:val="0"/>
          <w:numId w:val="26"/>
        </w:numPr>
        <w:spacing w:before="0" w:after="0"/>
        <w:rPr>
          <w:szCs w:val="24"/>
        </w:rPr>
      </w:pPr>
      <w:r>
        <w:rPr>
          <w:szCs w:val="24"/>
        </w:rPr>
        <w:t xml:space="preserve">Phillip Yancey observed </w:t>
      </w:r>
      <w:r w:rsidR="00256164">
        <w:rPr>
          <w:szCs w:val="24"/>
        </w:rPr>
        <w:t xml:space="preserve">once </w:t>
      </w:r>
      <w:r>
        <w:rPr>
          <w:szCs w:val="24"/>
        </w:rPr>
        <w:t>that “there is but one Giver in the universe; all else are debtors.” How do these texts cast light on the idea that God is our ultimate Provider?</w:t>
      </w:r>
    </w:p>
    <w:p w:rsidR="00A20857" w:rsidRPr="00256164" w:rsidRDefault="00A20857" w:rsidP="00A20857">
      <w:pPr>
        <w:numPr>
          <w:ilvl w:val="1"/>
          <w:numId w:val="26"/>
        </w:numPr>
        <w:spacing w:before="0" w:after="0"/>
        <w:rPr>
          <w:i/>
          <w:szCs w:val="24"/>
        </w:rPr>
      </w:pPr>
      <w:r w:rsidRPr="00256164">
        <w:rPr>
          <w:i/>
          <w:szCs w:val="24"/>
        </w:rPr>
        <w:t>James 1:17</w:t>
      </w:r>
    </w:p>
    <w:p w:rsidR="00A20857" w:rsidRPr="00256164" w:rsidRDefault="00A20857" w:rsidP="00A20857">
      <w:pPr>
        <w:numPr>
          <w:ilvl w:val="1"/>
          <w:numId w:val="26"/>
        </w:numPr>
        <w:spacing w:before="0" w:after="0"/>
        <w:rPr>
          <w:i/>
          <w:szCs w:val="24"/>
        </w:rPr>
      </w:pPr>
      <w:r w:rsidRPr="00256164">
        <w:rPr>
          <w:i/>
          <w:szCs w:val="24"/>
        </w:rPr>
        <w:t>Acts 17:28</w:t>
      </w:r>
    </w:p>
    <w:p w:rsidR="00A20857" w:rsidRPr="00256164" w:rsidRDefault="00A20857" w:rsidP="00A20857">
      <w:pPr>
        <w:numPr>
          <w:ilvl w:val="1"/>
          <w:numId w:val="26"/>
        </w:numPr>
        <w:spacing w:before="0" w:after="0"/>
        <w:rPr>
          <w:i/>
          <w:szCs w:val="24"/>
        </w:rPr>
      </w:pPr>
      <w:r w:rsidRPr="00256164">
        <w:rPr>
          <w:i/>
          <w:szCs w:val="24"/>
        </w:rPr>
        <w:t>Exodus 16:4-12</w:t>
      </w:r>
    </w:p>
    <w:p w:rsidR="00A20857" w:rsidRPr="00256164" w:rsidRDefault="00A20857" w:rsidP="00A20857">
      <w:pPr>
        <w:numPr>
          <w:ilvl w:val="1"/>
          <w:numId w:val="26"/>
        </w:numPr>
        <w:spacing w:before="0" w:after="0"/>
        <w:rPr>
          <w:i/>
          <w:szCs w:val="24"/>
        </w:rPr>
      </w:pPr>
      <w:r w:rsidRPr="00256164">
        <w:rPr>
          <w:i/>
          <w:szCs w:val="24"/>
        </w:rPr>
        <w:t>Matthew 6:25-33</w:t>
      </w:r>
    </w:p>
    <w:p w:rsidR="00A20857" w:rsidRPr="00A20857" w:rsidRDefault="006A0A77" w:rsidP="00A20857">
      <w:pPr>
        <w:numPr>
          <w:ilvl w:val="0"/>
          <w:numId w:val="26"/>
        </w:numPr>
        <w:spacing w:before="0" w:after="0"/>
        <w:rPr>
          <w:szCs w:val="24"/>
        </w:rPr>
      </w:pPr>
      <w:r>
        <w:rPr>
          <w:szCs w:val="24"/>
        </w:rPr>
        <w:t xml:space="preserve">In his letter to the believers in Philippi, Paul thanks them for their financial support. And yet where did Paul think his support always came from? </w:t>
      </w:r>
      <w:r w:rsidRPr="00256164">
        <w:rPr>
          <w:i/>
          <w:szCs w:val="24"/>
        </w:rPr>
        <w:t>Read Philippians 4:10-13, 19.</w:t>
      </w:r>
    </w:p>
    <w:p w:rsidR="00C51700" w:rsidRDefault="00C51700" w:rsidP="00C51700">
      <w:pPr>
        <w:spacing w:before="0" w:after="0"/>
        <w:rPr>
          <w:b/>
          <w:sz w:val="24"/>
          <w:szCs w:val="24"/>
          <w:u w:val="single"/>
        </w:rPr>
      </w:pPr>
    </w:p>
    <w:p w:rsidR="009F0D43" w:rsidRPr="004F4BDF" w:rsidRDefault="009F0D43" w:rsidP="00C51700">
      <w:pPr>
        <w:spacing w:before="0" w:after="0"/>
        <w:rPr>
          <w:sz w:val="24"/>
          <w:szCs w:val="24"/>
        </w:rPr>
      </w:pPr>
      <w:r w:rsidRPr="000111E5">
        <w:rPr>
          <w:b/>
          <w:sz w:val="24"/>
          <w:szCs w:val="24"/>
          <w:u w:val="single"/>
        </w:rPr>
        <w:t>SO WHAT</w:t>
      </w:r>
      <w:r w:rsidRPr="004F4BDF">
        <w:rPr>
          <w:b/>
          <w:sz w:val="24"/>
          <w:szCs w:val="24"/>
        </w:rPr>
        <w:t>?</w:t>
      </w:r>
      <w:r w:rsidRPr="004F4BDF">
        <w:rPr>
          <w:sz w:val="24"/>
          <w:szCs w:val="24"/>
        </w:rPr>
        <w:t xml:space="preserve"> (application)</w:t>
      </w:r>
    </w:p>
    <w:p w:rsidR="00415373" w:rsidRDefault="006A0A77" w:rsidP="00C51700">
      <w:pPr>
        <w:spacing w:before="0" w:after="0"/>
        <w:rPr>
          <w:szCs w:val="24"/>
        </w:rPr>
      </w:pPr>
      <w:r>
        <w:rPr>
          <w:szCs w:val="24"/>
        </w:rPr>
        <w:t>The sermon closes with several suggested applications:</w:t>
      </w:r>
    </w:p>
    <w:p w:rsidR="006A0A77" w:rsidRPr="006A0A77" w:rsidRDefault="006A0A77" w:rsidP="006A0A77">
      <w:pPr>
        <w:pStyle w:val="ListParagraph"/>
        <w:numPr>
          <w:ilvl w:val="0"/>
          <w:numId w:val="38"/>
        </w:numPr>
        <w:spacing w:before="0" w:after="0"/>
        <w:rPr>
          <w:i/>
          <w:szCs w:val="24"/>
        </w:rPr>
      </w:pPr>
      <w:r w:rsidRPr="006A0A77">
        <w:rPr>
          <w:i/>
          <w:szCs w:val="24"/>
        </w:rPr>
        <w:t>Pray daily for God to provide your needs.</w:t>
      </w:r>
    </w:p>
    <w:p w:rsidR="006A0A77" w:rsidRPr="006A0A77" w:rsidRDefault="006A0A77" w:rsidP="006A0A77">
      <w:pPr>
        <w:pStyle w:val="ListParagraph"/>
        <w:numPr>
          <w:ilvl w:val="0"/>
          <w:numId w:val="38"/>
        </w:numPr>
        <w:spacing w:before="0" w:after="0"/>
        <w:rPr>
          <w:i/>
          <w:szCs w:val="24"/>
        </w:rPr>
      </w:pPr>
      <w:r w:rsidRPr="006A0A77">
        <w:rPr>
          <w:i/>
          <w:szCs w:val="24"/>
        </w:rPr>
        <w:t>Pray with a sense of dependen</w:t>
      </w:r>
      <w:r>
        <w:rPr>
          <w:i/>
          <w:szCs w:val="24"/>
        </w:rPr>
        <w:t>ce on God</w:t>
      </w:r>
      <w:r w:rsidRPr="006A0A77">
        <w:rPr>
          <w:i/>
          <w:szCs w:val="24"/>
        </w:rPr>
        <w:t>.</w:t>
      </w:r>
    </w:p>
    <w:p w:rsidR="006A0A77" w:rsidRPr="006A0A77" w:rsidRDefault="006A0A77" w:rsidP="006A0A77">
      <w:pPr>
        <w:pStyle w:val="ListParagraph"/>
        <w:numPr>
          <w:ilvl w:val="0"/>
          <w:numId w:val="38"/>
        </w:numPr>
        <w:spacing w:before="0" w:after="0"/>
        <w:rPr>
          <w:i/>
          <w:szCs w:val="24"/>
        </w:rPr>
      </w:pPr>
      <w:r w:rsidRPr="006A0A77">
        <w:rPr>
          <w:i/>
          <w:szCs w:val="24"/>
        </w:rPr>
        <w:t xml:space="preserve">Be thankful for his gracious provisions. </w:t>
      </w:r>
    </w:p>
    <w:p w:rsidR="006A0A77" w:rsidRDefault="006A0A77" w:rsidP="006A0A77">
      <w:pPr>
        <w:pStyle w:val="ListParagraph"/>
        <w:numPr>
          <w:ilvl w:val="0"/>
          <w:numId w:val="38"/>
        </w:numPr>
        <w:spacing w:before="0" w:after="0"/>
        <w:rPr>
          <w:i/>
          <w:szCs w:val="24"/>
        </w:rPr>
      </w:pPr>
      <w:r w:rsidRPr="006A0A77">
        <w:rPr>
          <w:i/>
          <w:szCs w:val="24"/>
        </w:rPr>
        <w:t>Be generous with what God has entrusted to you.</w:t>
      </w:r>
    </w:p>
    <w:p w:rsidR="006A0A77" w:rsidRDefault="006A0A77" w:rsidP="006A0A77">
      <w:pPr>
        <w:spacing w:before="0" w:after="0"/>
        <w:rPr>
          <w:szCs w:val="24"/>
        </w:rPr>
      </w:pPr>
    </w:p>
    <w:p w:rsidR="006A0A77" w:rsidRPr="006A0A77" w:rsidRDefault="006A0A77" w:rsidP="006A0A77">
      <w:pPr>
        <w:spacing w:before="0" w:after="0"/>
        <w:rPr>
          <w:szCs w:val="24"/>
        </w:rPr>
      </w:pPr>
      <w:r>
        <w:rPr>
          <w:szCs w:val="24"/>
        </w:rPr>
        <w:t>If I were to take this mindset about my needs and God’s provision into my daily life…</w:t>
      </w:r>
    </w:p>
    <w:p w:rsidR="00F601A3" w:rsidRPr="006A0A77" w:rsidRDefault="006A0A77" w:rsidP="00C51700">
      <w:pPr>
        <w:pStyle w:val="ListParagraph"/>
        <w:numPr>
          <w:ilvl w:val="1"/>
          <w:numId w:val="22"/>
        </w:numPr>
        <w:spacing w:before="0" w:after="0"/>
        <w:ind w:left="360"/>
        <w:rPr>
          <w:i/>
          <w:szCs w:val="24"/>
        </w:rPr>
      </w:pPr>
      <w:r w:rsidRPr="006A0A77">
        <w:rPr>
          <w:i/>
          <w:szCs w:val="24"/>
        </w:rPr>
        <w:t>…h</w:t>
      </w:r>
      <w:r w:rsidR="00F601A3" w:rsidRPr="006A0A77">
        <w:rPr>
          <w:i/>
          <w:szCs w:val="24"/>
        </w:rPr>
        <w:t xml:space="preserve">ow would my </w:t>
      </w:r>
      <w:r w:rsidR="00F601A3" w:rsidRPr="006A0A77">
        <w:rPr>
          <w:i/>
          <w:szCs w:val="24"/>
          <w:u w:val="single"/>
        </w:rPr>
        <w:t>relationshi</w:t>
      </w:r>
      <w:r w:rsidR="00F601A3" w:rsidRPr="006A0A77">
        <w:rPr>
          <w:i/>
          <w:szCs w:val="24"/>
        </w:rPr>
        <w:t>p</w:t>
      </w:r>
      <w:r w:rsidR="00F601A3" w:rsidRPr="006A0A77">
        <w:rPr>
          <w:i/>
          <w:szCs w:val="24"/>
          <w:u w:val="single"/>
        </w:rPr>
        <w:t>s</w:t>
      </w:r>
      <w:r w:rsidR="00F601A3" w:rsidRPr="006A0A77">
        <w:rPr>
          <w:i/>
          <w:szCs w:val="24"/>
        </w:rPr>
        <w:t xml:space="preserve"> (family, friends, co-workers, etc.) look different?</w:t>
      </w:r>
    </w:p>
    <w:p w:rsidR="00F601A3" w:rsidRPr="006A0A77" w:rsidRDefault="006A0A77" w:rsidP="00C51700">
      <w:pPr>
        <w:pStyle w:val="ListParagraph"/>
        <w:numPr>
          <w:ilvl w:val="1"/>
          <w:numId w:val="22"/>
        </w:numPr>
        <w:spacing w:before="0" w:after="0"/>
        <w:ind w:left="360"/>
        <w:rPr>
          <w:i/>
          <w:szCs w:val="24"/>
        </w:rPr>
      </w:pPr>
      <w:r w:rsidRPr="006A0A77">
        <w:rPr>
          <w:i/>
          <w:szCs w:val="24"/>
        </w:rPr>
        <w:t>…h</w:t>
      </w:r>
      <w:r w:rsidR="00F601A3" w:rsidRPr="006A0A77">
        <w:rPr>
          <w:i/>
          <w:szCs w:val="24"/>
        </w:rPr>
        <w:t xml:space="preserve">ow would my </w:t>
      </w:r>
      <w:r w:rsidR="00F601A3" w:rsidRPr="006A0A77">
        <w:rPr>
          <w:i/>
          <w:szCs w:val="24"/>
          <w:u w:val="single"/>
        </w:rPr>
        <w:t>interior life</w:t>
      </w:r>
      <w:r w:rsidR="00F601A3" w:rsidRPr="006A0A77">
        <w:rPr>
          <w:i/>
          <w:szCs w:val="24"/>
        </w:rPr>
        <w:t xml:space="preserve"> look different?</w:t>
      </w:r>
    </w:p>
    <w:p w:rsidR="00F601A3" w:rsidRPr="000111E5" w:rsidRDefault="00F601A3" w:rsidP="00C51700">
      <w:pPr>
        <w:pStyle w:val="ListParagraph"/>
        <w:numPr>
          <w:ilvl w:val="2"/>
          <w:numId w:val="22"/>
        </w:numPr>
        <w:spacing w:before="0" w:after="0"/>
        <w:ind w:left="1080"/>
        <w:rPr>
          <w:i/>
          <w:szCs w:val="24"/>
        </w:rPr>
      </w:pPr>
      <w:r w:rsidRPr="000111E5">
        <w:rPr>
          <w:i/>
          <w:szCs w:val="24"/>
        </w:rPr>
        <w:t>thought life</w:t>
      </w:r>
    </w:p>
    <w:p w:rsidR="00F601A3" w:rsidRPr="000111E5" w:rsidRDefault="00F601A3" w:rsidP="00C51700">
      <w:pPr>
        <w:pStyle w:val="ListParagraph"/>
        <w:numPr>
          <w:ilvl w:val="2"/>
          <w:numId w:val="22"/>
        </w:numPr>
        <w:spacing w:before="0" w:after="0"/>
        <w:ind w:left="1080"/>
        <w:rPr>
          <w:i/>
          <w:szCs w:val="24"/>
        </w:rPr>
      </w:pPr>
      <w:r w:rsidRPr="000111E5">
        <w:rPr>
          <w:i/>
          <w:szCs w:val="24"/>
        </w:rPr>
        <w:t xml:space="preserve">fantasies and ambitions </w:t>
      </w:r>
    </w:p>
    <w:p w:rsidR="00F601A3" w:rsidRPr="000111E5" w:rsidRDefault="00F601A3" w:rsidP="00C51700">
      <w:pPr>
        <w:pStyle w:val="ListParagraph"/>
        <w:numPr>
          <w:ilvl w:val="2"/>
          <w:numId w:val="22"/>
        </w:numPr>
        <w:spacing w:before="0" w:after="0"/>
        <w:ind w:left="1080"/>
        <w:rPr>
          <w:i/>
          <w:szCs w:val="24"/>
        </w:rPr>
      </w:pPr>
      <w:r w:rsidRPr="000111E5">
        <w:rPr>
          <w:i/>
          <w:szCs w:val="24"/>
        </w:rPr>
        <w:t>anxieties</w:t>
      </w:r>
    </w:p>
    <w:p w:rsidR="00F601A3" w:rsidRPr="000111E5" w:rsidRDefault="00F601A3" w:rsidP="00C51700">
      <w:pPr>
        <w:pStyle w:val="ListParagraph"/>
        <w:numPr>
          <w:ilvl w:val="2"/>
          <w:numId w:val="22"/>
        </w:numPr>
        <w:spacing w:before="0" w:after="0"/>
        <w:ind w:left="1080"/>
        <w:rPr>
          <w:i/>
          <w:szCs w:val="24"/>
        </w:rPr>
      </w:pPr>
      <w:r w:rsidRPr="000111E5">
        <w:rPr>
          <w:i/>
          <w:szCs w:val="24"/>
        </w:rPr>
        <w:t>private prayer life</w:t>
      </w:r>
    </w:p>
    <w:p w:rsidR="00F601A3" w:rsidRPr="006A0A77" w:rsidRDefault="006A0A77" w:rsidP="00C51700">
      <w:pPr>
        <w:pStyle w:val="ListParagraph"/>
        <w:numPr>
          <w:ilvl w:val="1"/>
          <w:numId w:val="22"/>
        </w:numPr>
        <w:spacing w:before="0" w:after="0"/>
        <w:ind w:left="360"/>
        <w:rPr>
          <w:i/>
          <w:szCs w:val="24"/>
        </w:rPr>
      </w:pPr>
      <w:r w:rsidRPr="006A0A77">
        <w:rPr>
          <w:i/>
          <w:szCs w:val="24"/>
        </w:rPr>
        <w:t>…h</w:t>
      </w:r>
      <w:r w:rsidR="00F601A3" w:rsidRPr="006A0A77">
        <w:rPr>
          <w:i/>
          <w:szCs w:val="24"/>
        </w:rPr>
        <w:t xml:space="preserve">ow would my </w:t>
      </w:r>
      <w:r w:rsidR="00F601A3" w:rsidRPr="006A0A77">
        <w:rPr>
          <w:i/>
          <w:szCs w:val="24"/>
          <w:u w:val="single"/>
        </w:rPr>
        <w:t>stewardshi</w:t>
      </w:r>
      <w:r w:rsidR="000111E5" w:rsidRPr="006A0A77">
        <w:rPr>
          <w:i/>
          <w:szCs w:val="24"/>
        </w:rPr>
        <w:t>p look different, the way</w:t>
      </w:r>
      <w:r w:rsidR="00F601A3" w:rsidRPr="006A0A77">
        <w:rPr>
          <w:i/>
          <w:szCs w:val="24"/>
        </w:rPr>
        <w:t xml:space="preserve"> I </w:t>
      </w:r>
      <w:r w:rsidR="00F601A3" w:rsidRPr="006A0A77">
        <w:rPr>
          <w:i/>
          <w:szCs w:val="24"/>
          <w:u w:val="single"/>
        </w:rPr>
        <w:t>manage</w:t>
      </w:r>
      <w:r w:rsidR="00F601A3" w:rsidRPr="006A0A77">
        <w:rPr>
          <w:i/>
          <w:szCs w:val="24"/>
        </w:rPr>
        <w:t xml:space="preserve"> the resources God has entrusted to me?</w:t>
      </w:r>
    </w:p>
    <w:p w:rsidR="00F601A3" w:rsidRPr="000111E5" w:rsidRDefault="00F601A3" w:rsidP="00C51700">
      <w:pPr>
        <w:pStyle w:val="ListParagraph"/>
        <w:numPr>
          <w:ilvl w:val="2"/>
          <w:numId w:val="22"/>
        </w:numPr>
        <w:spacing w:before="0" w:after="0"/>
        <w:ind w:left="1080"/>
        <w:rPr>
          <w:i/>
          <w:szCs w:val="24"/>
        </w:rPr>
      </w:pPr>
      <w:r w:rsidRPr="000111E5">
        <w:rPr>
          <w:i/>
          <w:szCs w:val="24"/>
        </w:rPr>
        <w:t>time</w:t>
      </w:r>
    </w:p>
    <w:p w:rsidR="00F601A3" w:rsidRPr="000111E5" w:rsidRDefault="00F601A3" w:rsidP="00C51700">
      <w:pPr>
        <w:pStyle w:val="ListParagraph"/>
        <w:numPr>
          <w:ilvl w:val="2"/>
          <w:numId w:val="22"/>
        </w:numPr>
        <w:spacing w:before="0" w:after="0"/>
        <w:ind w:left="1080"/>
        <w:rPr>
          <w:i/>
          <w:szCs w:val="24"/>
        </w:rPr>
      </w:pPr>
      <w:r w:rsidRPr="000111E5">
        <w:rPr>
          <w:i/>
          <w:szCs w:val="24"/>
        </w:rPr>
        <w:t>gifts and abilities</w:t>
      </w:r>
    </w:p>
    <w:p w:rsidR="00F601A3" w:rsidRPr="000111E5" w:rsidRDefault="00F601A3" w:rsidP="00C51700">
      <w:pPr>
        <w:pStyle w:val="ListParagraph"/>
        <w:numPr>
          <w:ilvl w:val="2"/>
          <w:numId w:val="22"/>
        </w:numPr>
        <w:spacing w:before="0" w:after="0"/>
        <w:ind w:left="1080"/>
        <w:rPr>
          <w:i/>
          <w:szCs w:val="24"/>
        </w:rPr>
      </w:pPr>
      <w:r w:rsidRPr="000111E5">
        <w:rPr>
          <w:i/>
          <w:szCs w:val="24"/>
        </w:rPr>
        <w:t>social advantages</w:t>
      </w:r>
    </w:p>
    <w:p w:rsidR="001F4B1C" w:rsidRPr="000111E5" w:rsidRDefault="00F601A3" w:rsidP="00C51700">
      <w:pPr>
        <w:pStyle w:val="ListParagraph"/>
        <w:numPr>
          <w:ilvl w:val="2"/>
          <w:numId w:val="22"/>
        </w:numPr>
        <w:spacing w:before="0" w:after="0"/>
        <w:ind w:left="1080"/>
        <w:rPr>
          <w:i/>
          <w:szCs w:val="24"/>
        </w:rPr>
      </w:pPr>
      <w:r w:rsidRPr="000111E5">
        <w:rPr>
          <w:i/>
          <w:szCs w:val="24"/>
        </w:rPr>
        <w:t>financial resources</w:t>
      </w:r>
    </w:p>
    <w:sectPr w:rsidR="001F4B1C" w:rsidRPr="000111E5" w:rsidSect="004E1AED">
      <w:footerReference w:type="defaul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3D3" w:rsidRDefault="00AC43D3">
      <w:pPr>
        <w:spacing w:after="0" w:line="240" w:lineRule="auto"/>
      </w:pPr>
      <w:r>
        <w:separator/>
      </w:r>
    </w:p>
  </w:endnote>
  <w:endnote w:type="continuationSeparator" w:id="0">
    <w:p w:rsidR="00AC43D3" w:rsidRDefault="00AC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sidR="009D34A2">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3D3" w:rsidRDefault="00AC43D3">
      <w:pPr>
        <w:spacing w:after="0" w:line="240" w:lineRule="auto"/>
      </w:pPr>
      <w:r>
        <w:separator/>
      </w:r>
    </w:p>
  </w:footnote>
  <w:footnote w:type="continuationSeparator" w:id="0">
    <w:p w:rsidR="00AC43D3" w:rsidRDefault="00AC43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676DA9"/>
    <w:multiLevelType w:val="hybridMultilevel"/>
    <w:tmpl w:val="9B86F2EC"/>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51F54"/>
    <w:multiLevelType w:val="hybridMultilevel"/>
    <w:tmpl w:val="483A6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C59D7"/>
    <w:multiLevelType w:val="hybridMultilevel"/>
    <w:tmpl w:val="9806A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197C49"/>
    <w:multiLevelType w:val="hybridMultilevel"/>
    <w:tmpl w:val="A7529D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F8377E"/>
    <w:multiLevelType w:val="hybridMultilevel"/>
    <w:tmpl w:val="142E9CC0"/>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4236D8"/>
    <w:multiLevelType w:val="hybridMultilevel"/>
    <w:tmpl w:val="323ED5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5B4418"/>
    <w:multiLevelType w:val="hybridMultilevel"/>
    <w:tmpl w:val="80F6D2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F124BD"/>
    <w:multiLevelType w:val="hybridMultilevel"/>
    <w:tmpl w:val="50D2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F5463"/>
    <w:multiLevelType w:val="hybridMultilevel"/>
    <w:tmpl w:val="60786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A4CC5"/>
    <w:multiLevelType w:val="hybridMultilevel"/>
    <w:tmpl w:val="EC24B22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3E1F05"/>
    <w:multiLevelType w:val="hybridMultilevel"/>
    <w:tmpl w:val="6504DEC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AA2F2A"/>
    <w:multiLevelType w:val="hybridMultilevel"/>
    <w:tmpl w:val="156AEBB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333EC7"/>
    <w:multiLevelType w:val="hybridMultilevel"/>
    <w:tmpl w:val="137835D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3523E6"/>
    <w:multiLevelType w:val="hybridMultilevel"/>
    <w:tmpl w:val="CA7CB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DB0CCC"/>
    <w:multiLevelType w:val="hybridMultilevel"/>
    <w:tmpl w:val="525638B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3C5CEA"/>
    <w:multiLevelType w:val="hybridMultilevel"/>
    <w:tmpl w:val="74206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BB5C6F"/>
    <w:multiLevelType w:val="hybridMultilevel"/>
    <w:tmpl w:val="84FC41B0"/>
    <w:lvl w:ilvl="0" w:tplc="0409000F">
      <w:start w:val="1"/>
      <w:numFmt w:val="decimal"/>
      <w:lvlText w:val="%1."/>
      <w:lvlJc w:val="left"/>
      <w:pPr>
        <w:ind w:left="360" w:hanging="360"/>
      </w:pPr>
      <w:rPr>
        <w:rFonts w:hint="default"/>
      </w:rPr>
    </w:lvl>
    <w:lvl w:ilvl="1" w:tplc="04090009">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87B11A6"/>
    <w:multiLevelType w:val="hybridMultilevel"/>
    <w:tmpl w:val="89EC8622"/>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902331F"/>
    <w:multiLevelType w:val="hybridMultilevel"/>
    <w:tmpl w:val="E7229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659C4"/>
    <w:multiLevelType w:val="hybridMultilevel"/>
    <w:tmpl w:val="3740DB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9"/>
  </w:num>
  <w:num w:numId="2">
    <w:abstractNumId w:val="11"/>
  </w:num>
  <w:num w:numId="3">
    <w:abstractNumId w:val="28"/>
  </w:num>
  <w:num w:numId="4">
    <w:abstractNumId w:val="14"/>
  </w:num>
  <w:num w:numId="5">
    <w:abstractNumId w:val="34"/>
  </w:num>
  <w:num w:numId="6">
    <w:abstractNumId w:val="35"/>
  </w:num>
  <w:num w:numId="7">
    <w:abstractNumId w:val="33"/>
  </w:num>
  <w:num w:numId="8">
    <w:abstractNumId w:val="3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24"/>
  </w:num>
  <w:num w:numId="21">
    <w:abstractNumId w:val="31"/>
  </w:num>
  <w:num w:numId="22">
    <w:abstractNumId w:val="26"/>
  </w:num>
  <w:num w:numId="23">
    <w:abstractNumId w:val="12"/>
  </w:num>
  <w:num w:numId="24">
    <w:abstractNumId w:val="25"/>
  </w:num>
  <w:num w:numId="25">
    <w:abstractNumId w:val="27"/>
  </w:num>
  <w:num w:numId="26">
    <w:abstractNumId w:val="17"/>
  </w:num>
  <w:num w:numId="27">
    <w:abstractNumId w:val="20"/>
  </w:num>
  <w:num w:numId="28">
    <w:abstractNumId w:val="18"/>
  </w:num>
  <w:num w:numId="29">
    <w:abstractNumId w:val="22"/>
  </w:num>
  <w:num w:numId="30">
    <w:abstractNumId w:val="16"/>
  </w:num>
  <w:num w:numId="31">
    <w:abstractNumId w:val="15"/>
  </w:num>
  <w:num w:numId="32">
    <w:abstractNumId w:val="21"/>
  </w:num>
  <w:num w:numId="33">
    <w:abstractNumId w:val="36"/>
  </w:num>
  <w:num w:numId="34">
    <w:abstractNumId w:val="23"/>
  </w:num>
  <w:num w:numId="35">
    <w:abstractNumId w:val="30"/>
  </w:num>
  <w:num w:numId="36">
    <w:abstractNumId w:val="10"/>
  </w:num>
  <w:num w:numId="37">
    <w:abstractNumId w:val="32"/>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D3"/>
    <w:rsid w:val="000111E5"/>
    <w:rsid w:val="00034872"/>
    <w:rsid w:val="000538B1"/>
    <w:rsid w:val="0006300A"/>
    <w:rsid w:val="00080413"/>
    <w:rsid w:val="000E22D2"/>
    <w:rsid w:val="000F5F52"/>
    <w:rsid w:val="00194DF6"/>
    <w:rsid w:val="001A0940"/>
    <w:rsid w:val="001B758B"/>
    <w:rsid w:val="001C70A0"/>
    <w:rsid w:val="001F4B1C"/>
    <w:rsid w:val="001F78C9"/>
    <w:rsid w:val="002409AA"/>
    <w:rsid w:val="00247A70"/>
    <w:rsid w:val="00256164"/>
    <w:rsid w:val="00263C70"/>
    <w:rsid w:val="002B227F"/>
    <w:rsid w:val="002C7015"/>
    <w:rsid w:val="002D1D34"/>
    <w:rsid w:val="002D2EAC"/>
    <w:rsid w:val="002F1A90"/>
    <w:rsid w:val="00314B68"/>
    <w:rsid w:val="00347CBB"/>
    <w:rsid w:val="0037171C"/>
    <w:rsid w:val="00392B83"/>
    <w:rsid w:val="003D1163"/>
    <w:rsid w:val="00415373"/>
    <w:rsid w:val="0045624B"/>
    <w:rsid w:val="00463E04"/>
    <w:rsid w:val="00475D51"/>
    <w:rsid w:val="004C2DBE"/>
    <w:rsid w:val="004E1AED"/>
    <w:rsid w:val="004F4BDF"/>
    <w:rsid w:val="005644C2"/>
    <w:rsid w:val="00567D90"/>
    <w:rsid w:val="0057775F"/>
    <w:rsid w:val="005A7B7F"/>
    <w:rsid w:val="005C12A5"/>
    <w:rsid w:val="00605440"/>
    <w:rsid w:val="00615806"/>
    <w:rsid w:val="0063349B"/>
    <w:rsid w:val="00635AE4"/>
    <w:rsid w:val="00645891"/>
    <w:rsid w:val="006A0A77"/>
    <w:rsid w:val="006A241D"/>
    <w:rsid w:val="006A326F"/>
    <w:rsid w:val="0070377D"/>
    <w:rsid w:val="00711331"/>
    <w:rsid w:val="00722EF0"/>
    <w:rsid w:val="007547CB"/>
    <w:rsid w:val="00765565"/>
    <w:rsid w:val="00852D31"/>
    <w:rsid w:val="00892334"/>
    <w:rsid w:val="008C0903"/>
    <w:rsid w:val="008E7EDA"/>
    <w:rsid w:val="00961FCC"/>
    <w:rsid w:val="009754DD"/>
    <w:rsid w:val="00991B29"/>
    <w:rsid w:val="009D34A2"/>
    <w:rsid w:val="009F0D43"/>
    <w:rsid w:val="009F67EC"/>
    <w:rsid w:val="00A1310C"/>
    <w:rsid w:val="00A14A15"/>
    <w:rsid w:val="00A20857"/>
    <w:rsid w:val="00A22471"/>
    <w:rsid w:val="00A36B23"/>
    <w:rsid w:val="00A81456"/>
    <w:rsid w:val="00A819BD"/>
    <w:rsid w:val="00AC1589"/>
    <w:rsid w:val="00AC43D3"/>
    <w:rsid w:val="00AF3BF4"/>
    <w:rsid w:val="00B17398"/>
    <w:rsid w:val="00B64297"/>
    <w:rsid w:val="00C25DA7"/>
    <w:rsid w:val="00C27DAE"/>
    <w:rsid w:val="00C51700"/>
    <w:rsid w:val="00C64897"/>
    <w:rsid w:val="00CC6AA5"/>
    <w:rsid w:val="00CD1167"/>
    <w:rsid w:val="00CE40B2"/>
    <w:rsid w:val="00CF40BE"/>
    <w:rsid w:val="00CF5A7E"/>
    <w:rsid w:val="00D136D2"/>
    <w:rsid w:val="00D47A97"/>
    <w:rsid w:val="00D80243"/>
    <w:rsid w:val="00D84FAC"/>
    <w:rsid w:val="00D9391A"/>
    <w:rsid w:val="00DD277C"/>
    <w:rsid w:val="00DE7FD8"/>
    <w:rsid w:val="00E3446F"/>
    <w:rsid w:val="00EE3B37"/>
    <w:rsid w:val="00F079A1"/>
    <w:rsid w:val="00F166A8"/>
    <w:rsid w:val="00F16B3D"/>
    <w:rsid w:val="00F2301C"/>
    <w:rsid w:val="00F36C8B"/>
    <w:rsid w:val="00F601A3"/>
    <w:rsid w:val="00F82CEF"/>
    <w:rsid w:val="00FD3501"/>
    <w:rsid w:val="00FF03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3E164-DE57-47C5-A37F-4D4C71F4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247A70"/>
    <w:pPr>
      <w:pBdr>
        <w:top w:val="single" w:sz="24" w:space="0" w:color="02495D"/>
        <w:left w:val="single" w:sz="24" w:space="0" w:color="02495D"/>
        <w:bottom w:val="single" w:sz="24" w:space="0" w:color="02495D"/>
        <w:right w:val="single" w:sz="24" w:space="0" w:color="02495D"/>
      </w:pBdr>
      <w:shd w:val="clear" w:color="auto" w:fill="02495D"/>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A70"/>
    <w:rPr>
      <w:rFonts w:asciiTheme="majorHAnsi" w:eastAsiaTheme="majorEastAsia" w:hAnsiTheme="majorHAnsi" w:cstheme="majorBidi"/>
      <w:caps/>
      <w:color w:val="FFFFFF" w:themeColor="background1"/>
      <w:spacing w:val="15"/>
      <w:shd w:val="clear" w:color="auto" w:fill="02495D"/>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F2301C"/>
    <w:pPr>
      <w:ind w:left="720"/>
      <w:contextualSpacing/>
    </w:pPr>
  </w:style>
  <w:style w:type="paragraph" w:customStyle="1" w:styleId="chapter-2">
    <w:name w:val="chapter-2"/>
    <w:basedOn w:val="Normal"/>
    <w:rsid w:val="0006300A"/>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text">
    <w:name w:val="text"/>
    <w:basedOn w:val="DefaultParagraphFont"/>
    <w:rsid w:val="0006300A"/>
  </w:style>
  <w:style w:type="paragraph" w:styleId="NormalWeb">
    <w:name w:val="Normal (Web)"/>
    <w:basedOn w:val="Normal"/>
    <w:uiPriority w:val="99"/>
    <w:semiHidden/>
    <w:unhideWhenUsed/>
    <w:rsid w:val="0006300A"/>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774327000">
      <w:bodyDiv w:val="1"/>
      <w:marLeft w:val="0"/>
      <w:marRight w:val="0"/>
      <w:marTop w:val="0"/>
      <w:marBottom w:val="0"/>
      <w:divBdr>
        <w:top w:val="none" w:sz="0" w:space="0" w:color="auto"/>
        <w:left w:val="none" w:sz="0" w:space="0" w:color="auto"/>
        <w:bottom w:val="none" w:sz="0" w:space="0" w:color="auto"/>
        <w:right w:val="none" w:sz="0" w:space="0" w:color="auto"/>
      </w:divBdr>
    </w:div>
    <w:div w:id="790704487">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577280227">
      <w:bodyDiv w:val="1"/>
      <w:marLeft w:val="0"/>
      <w:marRight w:val="0"/>
      <w:marTop w:val="0"/>
      <w:marBottom w:val="0"/>
      <w:divBdr>
        <w:top w:val="none" w:sz="0" w:space="0" w:color="auto"/>
        <w:left w:val="none" w:sz="0" w:space="0" w:color="auto"/>
        <w:bottom w:val="none" w:sz="0" w:space="0" w:color="auto"/>
        <w:right w:val="none" w:sz="0" w:space="0" w:color="auto"/>
      </w:divBdr>
    </w:div>
    <w:div w:id="1813862954">
      <w:bodyDiv w:val="1"/>
      <w:marLeft w:val="0"/>
      <w:marRight w:val="0"/>
      <w:marTop w:val="0"/>
      <w:marBottom w:val="0"/>
      <w:divBdr>
        <w:top w:val="none" w:sz="0" w:space="0" w:color="auto"/>
        <w:left w:val="none" w:sz="0" w:space="0" w:color="auto"/>
        <w:bottom w:val="none" w:sz="0" w:space="0" w:color="auto"/>
        <w:right w:val="none" w:sz="0" w:space="0" w:color="auto"/>
      </w:divBdr>
    </w:div>
    <w:div w:id="1889872619">
      <w:bodyDiv w:val="1"/>
      <w:marLeft w:val="0"/>
      <w:marRight w:val="0"/>
      <w:marTop w:val="0"/>
      <w:marBottom w:val="0"/>
      <w:divBdr>
        <w:top w:val="none" w:sz="0" w:space="0" w:color="auto"/>
        <w:left w:val="none" w:sz="0" w:space="0" w:color="auto"/>
        <w:bottom w:val="none" w:sz="0" w:space="0" w:color="auto"/>
        <w:right w:val="none" w:sz="0" w:space="0" w:color="auto"/>
      </w:divBdr>
    </w:div>
    <w:div w:id="193215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pyle\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purl.org/dc/term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4873beb7-5857-4685-be1f-d57550cc96cc"/>
    <ds:schemaRef ds:uri="http://purl.org/dc/dcmitype/"/>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B601AC-6B8D-47FF-9C68-0C35D4BF9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2</Pages>
  <Words>384</Words>
  <Characters>2194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Pyle</dc:creator>
  <cp:lastModifiedBy>Hannah Simon</cp:lastModifiedBy>
  <cp:revision>2</cp:revision>
  <dcterms:created xsi:type="dcterms:W3CDTF">2018-06-15T17:52:00Z</dcterms:created>
  <dcterms:modified xsi:type="dcterms:W3CDTF">2018-06-15T17:52:00Z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